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6B8CE" w14:textId="0886ECEE" w:rsidR="000D69AB" w:rsidRPr="009F0851" w:rsidRDefault="00221E74" w:rsidP="001B015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bookmarkStart w:id="0" w:name="_Hlk83223566"/>
      <w:r>
        <w:rPr>
          <w:noProof/>
        </w:rPr>
        <w:drawing>
          <wp:anchor distT="0" distB="0" distL="114300" distR="114300" simplePos="0" relativeHeight="251658240" behindDoc="1" locked="0" layoutInCell="1" allowOverlap="1" wp14:anchorId="5192C530" wp14:editId="09803281">
            <wp:simplePos x="0" y="0"/>
            <wp:positionH relativeFrom="margin">
              <wp:align>right</wp:align>
            </wp:positionH>
            <wp:positionV relativeFrom="margin">
              <wp:posOffset>3810</wp:posOffset>
            </wp:positionV>
            <wp:extent cx="6324600" cy="8820150"/>
            <wp:effectExtent l="0" t="0" r="0" b="0"/>
            <wp:wrapTight wrapText="bothSides">
              <wp:wrapPolygon edited="0">
                <wp:start x="0" y="0"/>
                <wp:lineTo x="0" y="21553"/>
                <wp:lineTo x="21535" y="21553"/>
                <wp:lineTo x="21535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82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0"/>
    <w:p w14:paraId="23232002" w14:textId="04BC76A4" w:rsidR="001B0158" w:rsidRPr="009F0851" w:rsidRDefault="001B0158" w:rsidP="001B015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32"/>
          <w:szCs w:val="32"/>
        </w:rPr>
      </w:pPr>
      <w:r w:rsidRPr="009F0851">
        <w:rPr>
          <w:rFonts w:ascii="Times New Roman CYR" w:hAnsi="Times New Roman CYR" w:cs="Times New Roman CYR"/>
          <w:b/>
          <w:bCs/>
          <w:color w:val="000000"/>
          <w:sz w:val="32"/>
          <w:szCs w:val="32"/>
        </w:rPr>
        <w:lastRenderedPageBreak/>
        <w:t>Структура программы</w:t>
      </w:r>
    </w:p>
    <w:p w14:paraId="158FBCAE" w14:textId="77777777" w:rsidR="001B0158" w:rsidRPr="009F0851" w:rsidRDefault="001B0158" w:rsidP="001B0158">
      <w:pPr>
        <w:autoSpaceDE w:val="0"/>
        <w:autoSpaceDN w:val="0"/>
        <w:adjustRightInd w:val="0"/>
        <w:spacing w:line="276" w:lineRule="auto"/>
        <w:ind w:firstLine="709"/>
        <w:jc w:val="center"/>
        <w:rPr>
          <w:b/>
          <w:bCs/>
          <w:sz w:val="22"/>
          <w:szCs w:val="22"/>
        </w:rPr>
      </w:pPr>
    </w:p>
    <w:p w14:paraId="46460B6B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>1.  ЦЕЛЕВОЙ РАЗДЕЛ ПРОГРАММЫ</w:t>
      </w:r>
    </w:p>
    <w:p w14:paraId="0830E828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1.1. Пояснительная записка</w:t>
      </w:r>
    </w:p>
    <w:p w14:paraId="574709AA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1.2.</w:t>
      </w:r>
      <w:r w:rsidR="003B024F" w:rsidRPr="009F0851">
        <w:rPr>
          <w:color w:val="000000"/>
          <w:sz w:val="28"/>
          <w:szCs w:val="28"/>
        </w:rPr>
        <w:t xml:space="preserve"> </w:t>
      </w:r>
      <w:r w:rsidR="008148E0" w:rsidRPr="009F0851">
        <w:rPr>
          <w:color w:val="000000"/>
          <w:sz w:val="28"/>
          <w:szCs w:val="28"/>
        </w:rPr>
        <w:t>Цели,</w:t>
      </w:r>
      <w:r w:rsidR="003B024F" w:rsidRPr="009F0851">
        <w:rPr>
          <w:color w:val="000000"/>
          <w:sz w:val="28"/>
          <w:szCs w:val="28"/>
        </w:rPr>
        <w:t xml:space="preserve"> задачи </w:t>
      </w:r>
      <w:r w:rsidR="008148E0" w:rsidRPr="009F0851">
        <w:rPr>
          <w:color w:val="000000"/>
          <w:sz w:val="28"/>
          <w:szCs w:val="28"/>
        </w:rPr>
        <w:t xml:space="preserve">и принципы </w:t>
      </w:r>
      <w:r w:rsidR="003B024F" w:rsidRPr="009F0851">
        <w:rPr>
          <w:color w:val="000000"/>
          <w:sz w:val="28"/>
          <w:szCs w:val="28"/>
        </w:rPr>
        <w:t>реализации программы</w:t>
      </w:r>
    </w:p>
    <w:p w14:paraId="5B4AB55E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 xml:space="preserve">1.3. </w:t>
      </w:r>
      <w:r w:rsidR="002E3759" w:rsidRPr="009F0851">
        <w:rPr>
          <w:color w:val="000000"/>
          <w:sz w:val="28"/>
          <w:szCs w:val="28"/>
        </w:rPr>
        <w:t>Характеристика возрастных особенностей музыкального развития детей старшего дошкольного возраста</w:t>
      </w:r>
    </w:p>
    <w:p w14:paraId="5C1CC597" w14:textId="77777777" w:rsidR="001B0158" w:rsidRPr="009F0851" w:rsidRDefault="001B0158" w:rsidP="00EE6C5E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9F0851">
        <w:rPr>
          <w:color w:val="000000"/>
          <w:sz w:val="28"/>
          <w:szCs w:val="28"/>
        </w:rPr>
        <w:t>1.</w:t>
      </w:r>
      <w:r w:rsidR="008148E0" w:rsidRPr="009F0851">
        <w:rPr>
          <w:color w:val="000000"/>
          <w:sz w:val="28"/>
          <w:szCs w:val="28"/>
        </w:rPr>
        <w:t>4</w:t>
      </w:r>
      <w:r w:rsidR="00274B91" w:rsidRPr="009F0851">
        <w:rPr>
          <w:color w:val="000000"/>
          <w:sz w:val="28"/>
          <w:szCs w:val="28"/>
        </w:rPr>
        <w:t xml:space="preserve">. Целевые ориентиры </w:t>
      </w:r>
    </w:p>
    <w:p w14:paraId="56D52804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</w:p>
    <w:p w14:paraId="4A6D0C73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>2. СОДЕРЖАТЕЛЬНЫЙ РАЗДЕЛ ПРОГРАММЫ</w:t>
      </w:r>
    </w:p>
    <w:p w14:paraId="5483804D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 xml:space="preserve">2.1. Основные направления </w:t>
      </w:r>
      <w:r w:rsidR="00EE6C5E" w:rsidRPr="009F0851">
        <w:rPr>
          <w:color w:val="000000"/>
          <w:sz w:val="28"/>
          <w:szCs w:val="28"/>
        </w:rPr>
        <w:t xml:space="preserve">дополнительной </w:t>
      </w:r>
      <w:r w:rsidRPr="009F0851">
        <w:rPr>
          <w:color w:val="000000"/>
          <w:sz w:val="28"/>
          <w:szCs w:val="28"/>
        </w:rPr>
        <w:t>образовател</w:t>
      </w:r>
      <w:r w:rsidR="00EE6C5E" w:rsidRPr="009F0851">
        <w:rPr>
          <w:color w:val="000000"/>
          <w:sz w:val="28"/>
          <w:szCs w:val="28"/>
        </w:rPr>
        <w:t>ьной программы</w:t>
      </w:r>
    </w:p>
    <w:p w14:paraId="53DDF2B9" w14:textId="77777777" w:rsidR="00A9374B" w:rsidRPr="009F0851" w:rsidRDefault="001B0158" w:rsidP="001B0158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 xml:space="preserve">2.2. Структура непосредственно-образовательной деятельности </w:t>
      </w:r>
    </w:p>
    <w:p w14:paraId="04B57A81" w14:textId="77777777" w:rsidR="00A02DBD" w:rsidRPr="009F0851" w:rsidRDefault="008148E0" w:rsidP="001B0158">
      <w:pPr>
        <w:widowControl w:val="0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2.3.</w:t>
      </w:r>
      <w:r w:rsidR="003231B7" w:rsidRPr="009F0851">
        <w:rPr>
          <w:color w:val="000000"/>
          <w:sz w:val="28"/>
          <w:szCs w:val="28"/>
        </w:rPr>
        <w:t xml:space="preserve"> </w:t>
      </w:r>
      <w:r w:rsidR="00A02DBD" w:rsidRPr="009F0851">
        <w:rPr>
          <w:color w:val="000000"/>
          <w:sz w:val="28"/>
          <w:szCs w:val="28"/>
        </w:rPr>
        <w:t>Календарно-тематический план (сентябрь-май)</w:t>
      </w:r>
    </w:p>
    <w:p w14:paraId="41294B6E" w14:textId="77777777" w:rsidR="001B0158" w:rsidRPr="009F0851" w:rsidRDefault="00A9374B" w:rsidP="001B0158">
      <w:pPr>
        <w:widowControl w:val="0"/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>2.4</w:t>
      </w:r>
      <w:r w:rsidR="00E32F31" w:rsidRPr="009F0851">
        <w:rPr>
          <w:bCs/>
          <w:sz w:val="28"/>
          <w:szCs w:val="28"/>
        </w:rPr>
        <w:t>.</w:t>
      </w:r>
      <w:r w:rsidR="009740FD" w:rsidRPr="009F0851">
        <w:rPr>
          <w:bCs/>
          <w:sz w:val="28"/>
          <w:szCs w:val="28"/>
        </w:rPr>
        <w:t xml:space="preserve"> </w:t>
      </w:r>
      <w:r w:rsidR="00E32F31" w:rsidRPr="009F0851">
        <w:rPr>
          <w:bCs/>
          <w:sz w:val="28"/>
          <w:szCs w:val="28"/>
        </w:rPr>
        <w:t xml:space="preserve">Педагогический мониторинг </w:t>
      </w:r>
    </w:p>
    <w:p w14:paraId="683F8703" w14:textId="77777777" w:rsidR="009740FD" w:rsidRPr="009F0851" w:rsidRDefault="009740FD" w:rsidP="001B0158">
      <w:pPr>
        <w:widowControl w:val="0"/>
        <w:autoSpaceDE w:val="0"/>
        <w:autoSpaceDN w:val="0"/>
        <w:adjustRightInd w:val="0"/>
        <w:jc w:val="both"/>
        <w:rPr>
          <w:color w:val="FF6600"/>
          <w:sz w:val="28"/>
          <w:szCs w:val="28"/>
        </w:rPr>
      </w:pPr>
    </w:p>
    <w:p w14:paraId="682B65F0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>3. ОРГАНИЗАЦИОННЫЙ РАЗДЕЛ</w:t>
      </w:r>
    </w:p>
    <w:p w14:paraId="63F29EF2" w14:textId="77777777" w:rsidR="00ED3834" w:rsidRPr="009F0851" w:rsidRDefault="00ED3834" w:rsidP="001B0158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 xml:space="preserve">3.1. Организация режима дополнительной образовательной программы </w:t>
      </w:r>
    </w:p>
    <w:p w14:paraId="6DC8A64B" w14:textId="77777777" w:rsidR="001B0158" w:rsidRPr="009F0851" w:rsidRDefault="003B024F" w:rsidP="001B0158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 xml:space="preserve">3.2. </w:t>
      </w:r>
      <w:r w:rsidR="003231B7" w:rsidRPr="009F0851">
        <w:rPr>
          <w:color w:val="000000"/>
          <w:sz w:val="28"/>
          <w:szCs w:val="28"/>
        </w:rPr>
        <w:t>Материально-техническое обеспечение Программы</w:t>
      </w:r>
    </w:p>
    <w:p w14:paraId="45A0792A" w14:textId="77777777" w:rsidR="001B0158" w:rsidRPr="009F0851" w:rsidRDefault="003B024F" w:rsidP="001B0158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3.3</w:t>
      </w:r>
      <w:r w:rsidR="001B0158" w:rsidRPr="009F0851">
        <w:rPr>
          <w:sz w:val="28"/>
          <w:szCs w:val="28"/>
        </w:rPr>
        <w:t>. Список литературы</w:t>
      </w:r>
    </w:p>
    <w:p w14:paraId="38552C15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3688E3B7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3C94C543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326076C1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39B894AB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792C33B1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2FC809C2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282B2614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1A609580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065406E0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60987BC4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54D0F77A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6FB2E506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3D0911FD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2003E5A9" w14:textId="77777777" w:rsidR="001B0158" w:rsidRPr="009F0851" w:rsidRDefault="001B0158" w:rsidP="001B015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508E5A90" w14:textId="77777777" w:rsidR="001B0158" w:rsidRPr="009F0851" w:rsidRDefault="001B0158" w:rsidP="001B015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14:paraId="00351BCF" w14:textId="77777777" w:rsidR="001B0158" w:rsidRPr="009F0851" w:rsidRDefault="001B0158" w:rsidP="001B0158">
      <w:pPr>
        <w:autoSpaceDE w:val="0"/>
        <w:autoSpaceDN w:val="0"/>
        <w:adjustRightInd w:val="0"/>
        <w:rPr>
          <w:sz w:val="28"/>
          <w:szCs w:val="28"/>
        </w:rPr>
      </w:pPr>
    </w:p>
    <w:p w14:paraId="10789158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7C6C98D6" w14:textId="77777777" w:rsidR="00EE6C5E" w:rsidRPr="009F0851" w:rsidRDefault="00EE6C5E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6D3036F7" w14:textId="77777777" w:rsidR="008148E0" w:rsidRPr="009F0851" w:rsidRDefault="008148E0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6DB9A36E" w14:textId="77777777" w:rsidR="008148E0" w:rsidRPr="009F0851" w:rsidRDefault="008148E0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05BF9CFD" w14:textId="77777777" w:rsidR="008148E0" w:rsidRPr="009F0851" w:rsidRDefault="008148E0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22F64A4A" w14:textId="77777777" w:rsidR="008148E0" w:rsidRPr="009F0851" w:rsidRDefault="008148E0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5D8CAB15" w14:textId="77777777" w:rsidR="008148E0" w:rsidRPr="009F0851" w:rsidRDefault="008148E0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788C394A" w14:textId="77777777" w:rsidR="008148E0" w:rsidRPr="009F0851" w:rsidRDefault="008148E0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367EC4F8" w14:textId="77777777" w:rsidR="006602DF" w:rsidRPr="009F0851" w:rsidRDefault="006602DF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385725F3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0257BC8A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color w:val="000000"/>
        </w:rPr>
      </w:pPr>
      <w:r w:rsidRPr="009F0851">
        <w:rPr>
          <w:b/>
          <w:bCs/>
          <w:color w:val="000000"/>
        </w:rPr>
        <w:lastRenderedPageBreak/>
        <w:t xml:space="preserve">1.  </w:t>
      </w:r>
      <w:r w:rsidRPr="009F0851">
        <w:rPr>
          <w:rFonts w:ascii="Times New Roman CYR" w:hAnsi="Times New Roman CYR" w:cs="Times New Roman CYR"/>
          <w:b/>
          <w:bCs/>
          <w:color w:val="000000"/>
        </w:rPr>
        <w:t>ЦЕЛЕВОЙ РАЗДЕЛ ПРОГРАММЫ</w:t>
      </w:r>
    </w:p>
    <w:p w14:paraId="7AE8A4C4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 xml:space="preserve">1.1. </w:t>
      </w:r>
      <w:r w:rsidRPr="009F085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Пояснительная записка</w:t>
      </w:r>
    </w:p>
    <w:p w14:paraId="4A05DA9B" w14:textId="77777777" w:rsidR="001B0158" w:rsidRPr="009F0851" w:rsidRDefault="001B0158" w:rsidP="001B0158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14:paraId="5DA05056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В современных детских садах музыкально-двигательное воспитание имеет устоявшиеся традиции: программу, методику. В последние годы настойчиво внедряется среди инноваций ритмика. Музыкально-ритмические движения являются синтетическим видом деятельности, следовательно, любая программа, основанная на движениях под музыку, будет развивать и музыкальный слух, и двигательные способности, а также те психические процессы, которые лежат в их основе. </w:t>
      </w:r>
    </w:p>
    <w:p w14:paraId="6A36DFE3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Таким образом, исходя из актуальности использования ритмики, как инновации, разработана Рабочая Программа по ритмопластики «Ритмическая мозаика». </w:t>
      </w:r>
    </w:p>
    <w:p w14:paraId="5637EFD7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Основная направленность настоящей программы - психологическое раскрепощение ребёнка через освоение своего собственного тела как выразительного («музыкального») инструмента. </w:t>
      </w:r>
    </w:p>
    <w:p w14:paraId="3AF8E5EB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В чём же особенность и новизна данной программы? </w:t>
      </w:r>
    </w:p>
    <w:p w14:paraId="799947E7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1. Ориентация не только на развитие детей, но и на совершенствование профессионализма самого педагога в области ритмопластических движений, выявление индивидуального стиля деятельности и в связи с этим коррекция содержания работы «на себя», «на себя во взаимодействии с детьми». </w:t>
      </w:r>
    </w:p>
    <w:p w14:paraId="08685977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2. Использование в качестве музыкального сопровождения целостных произведений - в грамзаписи и при непосредственном, «живом» исполнении. </w:t>
      </w:r>
    </w:p>
    <w:p w14:paraId="263CD71D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3. Акцентирование внимания не столько на внешней стороне обучения детей музыкально-ритмическим движениям, сколько на анализе тех внутренних процессов, которые являются регулирующей основой движения под музыку. Это, прежде всего сенсорные, мыслительные, эмоциональные процессы, а также их подвижность. </w:t>
      </w:r>
    </w:p>
    <w:p w14:paraId="071545CF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Данная программа является музыкально - ритмическим психотренингом для детей и педагогов, развивающим внимание, волю, память, подвижность и гибкость мыслительных процессов, направленным также на развитие музыкальности и эмоциональности, творческого воображения, фантазии, способности к импровизации в движении под музыку, что требует свободного и осознанного владения телом. </w:t>
      </w:r>
    </w:p>
    <w:p w14:paraId="5623DA9C" w14:textId="77777777" w:rsidR="0033120B" w:rsidRPr="009F0851" w:rsidRDefault="0033120B" w:rsidP="0033120B">
      <w:pPr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Программа дополнительного образования разработана с учётом программ: </w:t>
      </w:r>
    </w:p>
    <w:p w14:paraId="3886664B" w14:textId="77777777" w:rsidR="0033120B" w:rsidRPr="009F0851" w:rsidRDefault="0033120B" w:rsidP="00D81427">
      <w:pPr>
        <w:numPr>
          <w:ilvl w:val="0"/>
          <w:numId w:val="16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Программа «Ритмическая мозаика» А.И. Буренина </w:t>
      </w:r>
    </w:p>
    <w:p w14:paraId="170F1A00" w14:textId="77777777" w:rsidR="0033120B" w:rsidRPr="009F0851" w:rsidRDefault="0033120B" w:rsidP="00D81427">
      <w:pPr>
        <w:numPr>
          <w:ilvl w:val="0"/>
          <w:numId w:val="16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Программа «Ладушки» Каплунова, И.М., Новоскольцева И.А.</w:t>
      </w:r>
    </w:p>
    <w:p w14:paraId="396521CE" w14:textId="77777777" w:rsidR="0033120B" w:rsidRPr="009F0851" w:rsidRDefault="0033120B" w:rsidP="00D81427">
      <w:pPr>
        <w:numPr>
          <w:ilvl w:val="0"/>
          <w:numId w:val="16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Шаехова Р.К. Региональная программа дошкольного образования. </w:t>
      </w:r>
    </w:p>
    <w:p w14:paraId="77CEB153" w14:textId="77777777" w:rsidR="0033120B" w:rsidRPr="009F0851" w:rsidRDefault="0033120B" w:rsidP="00D81427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И методических пособий: </w:t>
      </w:r>
    </w:p>
    <w:p w14:paraId="4F75C705" w14:textId="77777777" w:rsidR="0033120B" w:rsidRPr="009F0851" w:rsidRDefault="0033120B" w:rsidP="00D81427">
      <w:pPr>
        <w:numPr>
          <w:ilvl w:val="0"/>
          <w:numId w:val="17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Арсеневская О.Н. Система музыкально-оздоровительной работы в детском саду: занятия, игры, упражнения; </w:t>
      </w:r>
    </w:p>
    <w:p w14:paraId="7460ED0B" w14:textId="77777777" w:rsidR="0033120B" w:rsidRPr="009F0851" w:rsidRDefault="0033120B" w:rsidP="00D81427">
      <w:pPr>
        <w:numPr>
          <w:ilvl w:val="0"/>
          <w:numId w:val="17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Картушина М.Ю. Оздоровительные занятия с детьми 6-7 лет</w:t>
      </w:r>
    </w:p>
    <w:p w14:paraId="4572C438" w14:textId="77777777" w:rsidR="0033120B" w:rsidRPr="009F0851" w:rsidRDefault="00D81427" w:rsidP="00D81427">
      <w:pPr>
        <w:numPr>
          <w:ilvl w:val="0"/>
          <w:numId w:val="17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Г</w:t>
      </w:r>
      <w:r w:rsidR="0033120B" w:rsidRPr="009F0851">
        <w:rPr>
          <w:sz w:val="28"/>
          <w:szCs w:val="28"/>
        </w:rPr>
        <w:t xml:space="preserve">аврючина Л.В. Здоровьесберегающие технологии в ДОУ; </w:t>
      </w:r>
    </w:p>
    <w:p w14:paraId="5EDE70AF" w14:textId="77777777" w:rsidR="0033120B" w:rsidRPr="009F0851" w:rsidRDefault="0033120B" w:rsidP="00D81427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Бодраченко И.В. Игровые досуги для детей; </w:t>
      </w:r>
    </w:p>
    <w:p w14:paraId="1695C956" w14:textId="77777777" w:rsidR="0033120B" w:rsidRPr="009F0851" w:rsidRDefault="0033120B" w:rsidP="00D81427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lastRenderedPageBreak/>
        <w:t xml:space="preserve">Морева Н.А. Музыкальные занятия в дошкольном учреждении; </w:t>
      </w:r>
    </w:p>
    <w:p w14:paraId="0B59A0F7" w14:textId="77777777" w:rsidR="0033120B" w:rsidRPr="009F0851" w:rsidRDefault="0033120B" w:rsidP="00D81427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Евтодьева А.А. Учимся петь и танцевать, играя.</w:t>
      </w:r>
    </w:p>
    <w:p w14:paraId="0880EA77" w14:textId="77777777" w:rsidR="0033120B" w:rsidRPr="009F0851" w:rsidRDefault="0033120B" w:rsidP="0033120B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14:paraId="54AF9CB0" w14:textId="77777777" w:rsidR="004463B9" w:rsidRPr="009F0851" w:rsidRDefault="00D81427" w:rsidP="004463B9">
      <w:pPr>
        <w:widowControl w:val="0"/>
        <w:autoSpaceDE w:val="0"/>
        <w:autoSpaceDN w:val="0"/>
        <w:adjustRightInd w:val="0"/>
        <w:ind w:firstLine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sz w:val="28"/>
          <w:szCs w:val="28"/>
        </w:rPr>
        <w:tab/>
      </w:r>
      <w:r w:rsidR="004463B9" w:rsidRPr="009F0851">
        <w:rPr>
          <w:rFonts w:ascii="Times New Roman CYR" w:hAnsi="Times New Roman CYR" w:cs="Times New Roman CYR"/>
          <w:sz w:val="28"/>
          <w:szCs w:val="28"/>
        </w:rPr>
        <w:t>Программа составлена с учётом нормативных документов:</w:t>
      </w:r>
    </w:p>
    <w:p w14:paraId="701AF463" w14:textId="77777777" w:rsidR="004463B9" w:rsidRPr="009F0851" w:rsidRDefault="004463B9" w:rsidP="004463B9">
      <w:pPr>
        <w:widowControl w:val="0"/>
        <w:autoSpaceDE w:val="0"/>
        <w:autoSpaceDN w:val="0"/>
        <w:adjustRightInd w:val="0"/>
        <w:ind w:firstLine="357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1. Законом РФ «Об образовании» (29 декабря 2012 года № 273 – ФЗ).</w:t>
      </w:r>
    </w:p>
    <w:p w14:paraId="551E5BBF" w14:textId="77777777" w:rsidR="004463B9" w:rsidRPr="009F0851" w:rsidRDefault="004463B9" w:rsidP="004463B9">
      <w:pPr>
        <w:widowControl w:val="0"/>
        <w:autoSpaceDE w:val="0"/>
        <w:autoSpaceDN w:val="0"/>
        <w:adjustRightInd w:val="0"/>
        <w:ind w:firstLine="357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2. Приказом Минобрнауки России от 29.08.2013г. №1008 «Об утверждении Порядка организации и осуществления образовательной деятельности по дополнительным образовательным программам».</w:t>
      </w:r>
    </w:p>
    <w:p w14:paraId="08B289E1" w14:textId="77777777" w:rsidR="004463B9" w:rsidRPr="009F0851" w:rsidRDefault="004463B9" w:rsidP="004463B9">
      <w:pPr>
        <w:widowControl w:val="0"/>
        <w:autoSpaceDE w:val="0"/>
        <w:autoSpaceDN w:val="0"/>
        <w:adjustRightInd w:val="0"/>
        <w:ind w:firstLine="357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3. Законом Российской Федерации «О защите прав потребителей».</w:t>
      </w:r>
    </w:p>
    <w:p w14:paraId="446027E6" w14:textId="77777777" w:rsidR="004463B9" w:rsidRPr="009F0851" w:rsidRDefault="004463B9" w:rsidP="004463B9">
      <w:pPr>
        <w:widowControl w:val="0"/>
        <w:autoSpaceDE w:val="0"/>
        <w:autoSpaceDN w:val="0"/>
        <w:adjustRightInd w:val="0"/>
        <w:ind w:firstLine="357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4. Приказом Минобрнауки России от 17.10.2013г. №1155 «Об утверждении федерального государственного образовательного стандарта дошкольного образования».</w:t>
      </w:r>
    </w:p>
    <w:p w14:paraId="37E76E02" w14:textId="77777777" w:rsidR="004463B9" w:rsidRPr="009F0851" w:rsidRDefault="004463B9" w:rsidP="004463B9">
      <w:pPr>
        <w:widowControl w:val="0"/>
        <w:autoSpaceDE w:val="0"/>
        <w:autoSpaceDN w:val="0"/>
        <w:adjustRightInd w:val="0"/>
        <w:ind w:firstLine="357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5. Законом Республики Татарстан «Об образовании».</w:t>
      </w:r>
    </w:p>
    <w:p w14:paraId="44741932" w14:textId="77777777" w:rsidR="004463B9" w:rsidRPr="009F0851" w:rsidRDefault="004463B9" w:rsidP="004463B9">
      <w:pPr>
        <w:widowControl w:val="0"/>
        <w:autoSpaceDE w:val="0"/>
        <w:autoSpaceDN w:val="0"/>
        <w:adjustRightInd w:val="0"/>
        <w:ind w:firstLine="357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6. Постановлением Главного государственного санитарного врача РФ "Об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от 15 мая 2013 года № 26 ОБ.</w:t>
      </w:r>
    </w:p>
    <w:p w14:paraId="34F75E2B" w14:textId="77777777" w:rsidR="00D81427" w:rsidRPr="009F0851" w:rsidRDefault="00D81427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14:paraId="10E46AA5" w14:textId="77777777" w:rsidR="0033120B" w:rsidRPr="009F0851" w:rsidRDefault="00D81427" w:rsidP="00D81427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ab/>
      </w:r>
      <w:bookmarkStart w:id="1" w:name="_Hlk83150845"/>
      <w:r w:rsidR="0033120B" w:rsidRPr="009F0851">
        <w:rPr>
          <w:sz w:val="28"/>
          <w:szCs w:val="28"/>
        </w:rPr>
        <w:t xml:space="preserve">Программа включает в себя подразделы (блоки): </w:t>
      </w:r>
    </w:p>
    <w:p w14:paraId="25DBF94F" w14:textId="77777777" w:rsidR="004463B9" w:rsidRPr="009F0851" w:rsidRDefault="0033120B" w:rsidP="00D81427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Содержание программы включает восемь основных блоков. </w:t>
      </w:r>
    </w:p>
    <w:p w14:paraId="02F81C7A" w14:textId="77777777" w:rsidR="0033120B" w:rsidRPr="009F0851" w:rsidRDefault="0033120B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Блок 1- основы развития музыкальности. </w:t>
      </w:r>
    </w:p>
    <w:p w14:paraId="03692075" w14:textId="77777777" w:rsidR="0033120B" w:rsidRPr="009F0851" w:rsidRDefault="0033120B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Блок 2- основы развития двигательных качеств и умений </w:t>
      </w:r>
    </w:p>
    <w:p w14:paraId="730EDB74" w14:textId="250C92B5" w:rsidR="0033120B" w:rsidRPr="009F0851" w:rsidRDefault="0033120B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Блок 3-основы развития нравственно-коммуникативных качеств личности Блок 4-основы развития творческих способностей </w:t>
      </w:r>
    </w:p>
    <w:p w14:paraId="1C05F5C2" w14:textId="6E6502D7" w:rsidR="004463B9" w:rsidRPr="009F0851" w:rsidRDefault="0033120B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Блок 5-основы развития и тренировки психических процессов </w:t>
      </w:r>
    </w:p>
    <w:p w14:paraId="2BB1CB26" w14:textId="77777777" w:rsidR="0033120B" w:rsidRPr="009F0851" w:rsidRDefault="0033120B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Блок 6-танцевальная азбука </w:t>
      </w:r>
    </w:p>
    <w:p w14:paraId="5ECB4912" w14:textId="77777777" w:rsidR="0033120B" w:rsidRPr="009F0851" w:rsidRDefault="0033120B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Блок 7 -проведение праздников </w:t>
      </w:r>
    </w:p>
    <w:p w14:paraId="37BF1054" w14:textId="77777777" w:rsidR="0033120B" w:rsidRPr="009F0851" w:rsidRDefault="0033120B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Блок 8-проведение досугов и развлечений </w:t>
      </w:r>
    </w:p>
    <w:p w14:paraId="37E249B9" w14:textId="77777777" w:rsidR="0033120B" w:rsidRPr="009F0851" w:rsidRDefault="004463B9" w:rsidP="004463B9">
      <w:pPr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ab/>
      </w:r>
      <w:r w:rsidR="0033120B" w:rsidRPr="009F0851">
        <w:rPr>
          <w:sz w:val="28"/>
          <w:szCs w:val="28"/>
        </w:rPr>
        <w:t>Отметим, что блоки 1, 3, 8 реализуются на одном-двух занятиях в месяц; блок 5 реализуется на двух занятиях в месяц, блоки 2, 4- на каждом занятии, блок 6 -</w:t>
      </w:r>
      <w:r w:rsidRPr="009F0851">
        <w:rPr>
          <w:sz w:val="28"/>
          <w:szCs w:val="28"/>
        </w:rPr>
        <w:t xml:space="preserve"> </w:t>
      </w:r>
      <w:r w:rsidR="0033120B" w:rsidRPr="009F0851">
        <w:rPr>
          <w:sz w:val="28"/>
          <w:szCs w:val="28"/>
        </w:rPr>
        <w:t>на тематических занятиях 2 раза в год (по три занятия в октябре и в марте); блок 7 реализуется 1 раз в квартал</w:t>
      </w:r>
      <w:bookmarkEnd w:id="1"/>
      <w:r w:rsidR="0033120B" w:rsidRPr="009F0851">
        <w:rPr>
          <w:sz w:val="28"/>
          <w:szCs w:val="28"/>
        </w:rPr>
        <w:t xml:space="preserve">. </w:t>
      </w:r>
    </w:p>
    <w:p w14:paraId="7F330490" w14:textId="77777777" w:rsidR="001B0158" w:rsidRPr="009F0851" w:rsidRDefault="001B0158" w:rsidP="001B0158">
      <w:pPr>
        <w:tabs>
          <w:tab w:val="left" w:pos="5821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p w14:paraId="6342F7A7" w14:textId="77777777" w:rsidR="00E44FE1" w:rsidRPr="009F0851" w:rsidRDefault="00E44FE1" w:rsidP="00213D0B">
      <w:pPr>
        <w:autoSpaceDE w:val="0"/>
        <w:autoSpaceDN w:val="0"/>
        <w:adjustRightInd w:val="0"/>
        <w:ind w:firstLine="567"/>
        <w:jc w:val="both"/>
        <w:rPr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>1.2. Цели, задачи и принципы реализации программы</w:t>
      </w:r>
    </w:p>
    <w:p w14:paraId="1B23BEE0" w14:textId="77777777" w:rsidR="00213D0B" w:rsidRPr="009F0851" w:rsidRDefault="00213D0B" w:rsidP="00213D0B">
      <w:pPr>
        <w:jc w:val="both"/>
        <w:rPr>
          <w:rFonts w:eastAsia="Calibri"/>
          <w:b/>
          <w:sz w:val="28"/>
          <w:szCs w:val="28"/>
          <w:lang w:eastAsia="en-US"/>
        </w:rPr>
      </w:pPr>
    </w:p>
    <w:p w14:paraId="455E5EDB" w14:textId="6A2685EF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b/>
          <w:sz w:val="28"/>
          <w:szCs w:val="28"/>
          <w:lang w:eastAsia="en-US"/>
        </w:rPr>
        <w:t>Цель программы:</w:t>
      </w:r>
      <w:r w:rsidRPr="009F0851">
        <w:rPr>
          <w:rFonts w:eastAsia="Calibri"/>
          <w:sz w:val="28"/>
          <w:szCs w:val="28"/>
          <w:lang w:eastAsia="en-US"/>
        </w:rPr>
        <w:t xml:space="preserve"> </w:t>
      </w:r>
      <w:r w:rsidR="00A77AA5" w:rsidRPr="009F0851">
        <w:rPr>
          <w:rFonts w:eastAsia="Calibri"/>
          <w:sz w:val="28"/>
          <w:szCs w:val="28"/>
          <w:lang w:eastAsia="en-US"/>
        </w:rPr>
        <w:t>ф</w:t>
      </w:r>
      <w:r w:rsidRPr="009F0851">
        <w:rPr>
          <w:rFonts w:eastAsia="Calibri"/>
          <w:sz w:val="28"/>
          <w:szCs w:val="28"/>
          <w:lang w:eastAsia="en-US"/>
        </w:rPr>
        <w:t>ормирование работоспособной, пластически сформированной, физически подготовленной и гармонически развитой личности средствами танцевально-игровой гимнастики.</w:t>
      </w:r>
    </w:p>
    <w:p w14:paraId="5069DC56" w14:textId="77777777" w:rsidR="00213D0B" w:rsidRPr="009F0851" w:rsidRDefault="00213D0B" w:rsidP="00213D0B">
      <w:pPr>
        <w:jc w:val="both"/>
        <w:rPr>
          <w:rFonts w:eastAsia="Calibri"/>
          <w:b/>
          <w:sz w:val="28"/>
          <w:szCs w:val="28"/>
          <w:lang w:eastAsia="en-US"/>
        </w:rPr>
      </w:pPr>
    </w:p>
    <w:p w14:paraId="0836B4D9" w14:textId="77777777" w:rsidR="00213D0B" w:rsidRPr="009F0851" w:rsidRDefault="00213D0B" w:rsidP="00213D0B">
      <w:pPr>
        <w:jc w:val="both"/>
        <w:rPr>
          <w:rFonts w:eastAsia="Calibri"/>
          <w:b/>
          <w:sz w:val="28"/>
          <w:szCs w:val="28"/>
          <w:lang w:eastAsia="en-US"/>
        </w:rPr>
      </w:pPr>
      <w:r w:rsidRPr="009F0851">
        <w:rPr>
          <w:rFonts w:eastAsia="Calibri"/>
          <w:b/>
          <w:sz w:val="28"/>
          <w:szCs w:val="28"/>
          <w:lang w:eastAsia="en-US"/>
        </w:rPr>
        <w:t>Задачи:</w:t>
      </w:r>
    </w:p>
    <w:p w14:paraId="35C4A7FF" w14:textId="77777777" w:rsidR="00213D0B" w:rsidRPr="009F0851" w:rsidRDefault="00213D0B" w:rsidP="00213D0B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Воспитательные</w:t>
      </w:r>
    </w:p>
    <w:p w14:paraId="546DC032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-воспитывать индивидуальность ребёнка, путём своего творческого отношения к труду;</w:t>
      </w:r>
    </w:p>
    <w:p w14:paraId="117320D9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- воспитывать умение эмоционально раскрепощаться и выражать творчество в движениях;</w:t>
      </w:r>
    </w:p>
    <w:p w14:paraId="08BFE0C7" w14:textId="77777777" w:rsidR="00213D0B" w:rsidRPr="009F0851" w:rsidRDefault="00213D0B" w:rsidP="00213D0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lastRenderedPageBreak/>
        <w:t>-воспитывать нравственно-коммуникативные качества личности дошкольника;</w:t>
      </w:r>
    </w:p>
    <w:p w14:paraId="441EF1C2" w14:textId="77777777" w:rsidR="00213D0B" w:rsidRPr="009F0851" w:rsidRDefault="00213D0B" w:rsidP="00213D0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- воспитывать интерес и уважение к окружающим сверстникам и взрослым;</w:t>
      </w:r>
    </w:p>
    <w:p w14:paraId="722D738B" w14:textId="77777777" w:rsidR="00213D0B" w:rsidRPr="009F0851" w:rsidRDefault="00213D0B" w:rsidP="00213D0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- воспитывать эмоциональную отзывчивость;</w:t>
      </w:r>
    </w:p>
    <w:p w14:paraId="54B6940E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sz w:val="28"/>
          <w:szCs w:val="28"/>
        </w:rPr>
        <w:t xml:space="preserve">- воспитывать волевые, </w:t>
      </w:r>
      <w:r w:rsidRPr="009F0851">
        <w:rPr>
          <w:color w:val="000000"/>
          <w:sz w:val="28"/>
          <w:szCs w:val="28"/>
        </w:rPr>
        <w:t>лидерские качества, инициативу, чувство товарищества, взаимопомощи;</w:t>
      </w:r>
    </w:p>
    <w:p w14:paraId="7B5AC0F6" w14:textId="77777777" w:rsidR="00213D0B" w:rsidRPr="009F0851" w:rsidRDefault="00213D0B" w:rsidP="00213D0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- воспитывать</w:t>
      </w:r>
      <w:r w:rsidRPr="009F0851">
        <w:rPr>
          <w:color w:val="000000"/>
          <w:sz w:val="28"/>
          <w:szCs w:val="28"/>
        </w:rPr>
        <w:t xml:space="preserve"> трудолюбие.</w:t>
      </w:r>
    </w:p>
    <w:p w14:paraId="63A9A270" w14:textId="77777777" w:rsidR="00213D0B" w:rsidRPr="009F0851" w:rsidRDefault="00213D0B" w:rsidP="00213D0B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Обучающие</w:t>
      </w:r>
    </w:p>
    <w:p w14:paraId="7DC9934D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изучить элементы музыкальной грамоты;</w:t>
      </w:r>
    </w:p>
    <w:p w14:paraId="3924F167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 xml:space="preserve">- познакомить с танцевальными элементами, разнообразными танцами, лексикой танца; </w:t>
      </w:r>
    </w:p>
    <w:p w14:paraId="594DBCC8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формировать технику танца путём осмысленного и внимательного восприятия музыки;</w:t>
      </w:r>
    </w:p>
    <w:p w14:paraId="16501F9F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rFonts w:eastAsia="Calibri"/>
          <w:sz w:val="28"/>
          <w:szCs w:val="28"/>
          <w:lang w:eastAsia="en-US"/>
        </w:rPr>
        <w:t xml:space="preserve">- формировать </w:t>
      </w:r>
      <w:r w:rsidRPr="009F0851">
        <w:rPr>
          <w:color w:val="000000"/>
          <w:sz w:val="28"/>
          <w:szCs w:val="28"/>
        </w:rPr>
        <w:t>навыки самостоятельного выражения движения под музыку;</w:t>
      </w:r>
    </w:p>
    <w:p w14:paraId="1AD9DDDF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формировать необходимых технических навыков, накопление определённого запаса лексики</w:t>
      </w:r>
    </w:p>
    <w:p w14:paraId="332175F3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 xml:space="preserve">- формировать интереса к искусству танца, умение передать характер музыки и содержание образа движениями </w:t>
      </w:r>
    </w:p>
    <w:p w14:paraId="25B6BF20" w14:textId="77777777" w:rsidR="00213D0B" w:rsidRPr="009F0851" w:rsidRDefault="00213D0B" w:rsidP="00213D0B">
      <w:pPr>
        <w:jc w:val="both"/>
        <w:rPr>
          <w:rFonts w:eastAsia="Calibri"/>
          <w:b/>
          <w:sz w:val="28"/>
          <w:szCs w:val="28"/>
          <w:lang w:eastAsia="en-US"/>
        </w:rPr>
      </w:pPr>
      <w:r w:rsidRPr="009F0851">
        <w:rPr>
          <w:rFonts w:eastAsia="Calibri"/>
          <w:b/>
          <w:sz w:val="28"/>
          <w:szCs w:val="28"/>
          <w:lang w:eastAsia="en-US"/>
        </w:rPr>
        <w:t>Развивающие:</w:t>
      </w:r>
    </w:p>
    <w:p w14:paraId="6ECEEBEA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- развивать чувство ритма, музыкального слуха, умения согласовывать движения с музыкой;</w:t>
      </w:r>
    </w:p>
    <w:p w14:paraId="133D602E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- развивать выразительность, пластичность, грациозность и изящество танцевальных движений и танцев;</w:t>
      </w:r>
    </w:p>
    <w:p w14:paraId="349F750A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развивать творческие способности, умение воплощать музыкально - двигательный образ;</w:t>
      </w:r>
    </w:p>
    <w:p w14:paraId="6459E08A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развивать стремление к синтезу, поискам нового танцевального языка;</w:t>
      </w:r>
    </w:p>
    <w:p w14:paraId="6707FB27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развивать исполнительскую индивидуальность;</w:t>
      </w:r>
    </w:p>
    <w:p w14:paraId="383AEC06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 xml:space="preserve">- развивать умения исполнять сложные комбинации и этюды в сложных ритмических рисунках и ускоренных темпах, </w:t>
      </w:r>
    </w:p>
    <w:p w14:paraId="477D6863" w14:textId="77777777" w:rsidR="00213D0B" w:rsidRPr="009F0851" w:rsidRDefault="00213D0B" w:rsidP="00213D0B">
      <w:pPr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уделяя внимание характеру исполняемого танца;</w:t>
      </w:r>
    </w:p>
    <w:p w14:paraId="311A7F5F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- развивать память, внимание, мышление, воображение, находчивость, познавательную активность;</w:t>
      </w:r>
    </w:p>
    <w:p w14:paraId="60953E72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- развивать мышечную силу, гибкость, выносливость, перцептивную чувствительность, скоростно-силовые и координационные способности;</w:t>
      </w:r>
    </w:p>
    <w:p w14:paraId="58897A92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- развивать мелкую моторику;</w:t>
      </w:r>
    </w:p>
    <w:p w14:paraId="2D30271B" w14:textId="77777777" w:rsidR="00213D0B" w:rsidRPr="009F0851" w:rsidRDefault="00213D0B" w:rsidP="00213D0B">
      <w:pPr>
        <w:autoSpaceDE w:val="0"/>
        <w:autoSpaceDN w:val="0"/>
        <w:adjustRightInd w:val="0"/>
        <w:jc w:val="both"/>
        <w:rPr>
          <w:rFonts w:eastAsia="Calibri"/>
          <w:b/>
          <w:bCs/>
          <w:sz w:val="28"/>
          <w:szCs w:val="28"/>
          <w:lang w:eastAsia="en-US"/>
        </w:rPr>
      </w:pPr>
      <w:r w:rsidRPr="009F0851">
        <w:rPr>
          <w:rFonts w:eastAsia="Calibri"/>
          <w:b/>
          <w:bCs/>
          <w:sz w:val="28"/>
          <w:szCs w:val="28"/>
          <w:lang w:eastAsia="en-US"/>
        </w:rPr>
        <w:t>Оздоровительные</w:t>
      </w:r>
    </w:p>
    <w:p w14:paraId="2B58F826" w14:textId="77777777" w:rsidR="00213D0B" w:rsidRPr="009F0851" w:rsidRDefault="00213D0B" w:rsidP="00213D0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укреплять физическое и психическое здоровье;</w:t>
      </w:r>
    </w:p>
    <w:p w14:paraId="0F348C45" w14:textId="77777777" w:rsidR="00213D0B" w:rsidRPr="009F0851" w:rsidRDefault="00213D0B" w:rsidP="00213D0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формировать правильную осанку;</w:t>
      </w:r>
    </w:p>
    <w:p w14:paraId="6DF5EAF6" w14:textId="77777777" w:rsidR="00213D0B" w:rsidRPr="009F0851" w:rsidRDefault="00213D0B" w:rsidP="00213D0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9F0851">
        <w:rPr>
          <w:rFonts w:eastAsia="Calibri"/>
          <w:sz w:val="28"/>
          <w:szCs w:val="28"/>
          <w:lang w:eastAsia="en-US"/>
        </w:rPr>
        <w:t>- содействовать профилактике плоскостопия;</w:t>
      </w:r>
    </w:p>
    <w:p w14:paraId="0E43CC8B" w14:textId="77777777" w:rsidR="00213D0B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 xml:space="preserve">- способствовать оптимизации роста и развития опорно-двигательного аппарата; </w:t>
      </w:r>
    </w:p>
    <w:p w14:paraId="5A0A96A2" w14:textId="77777777" w:rsidR="00E44FE1" w:rsidRPr="009F0851" w:rsidRDefault="00213D0B" w:rsidP="00213D0B">
      <w:pPr>
        <w:shd w:val="clear" w:color="auto" w:fill="FFFFFF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- развивать органы дыхания, кровообращения, сердечно - сосудистой и нервной систем организма.</w:t>
      </w:r>
    </w:p>
    <w:p w14:paraId="6341B026" w14:textId="77777777" w:rsidR="00213D0B" w:rsidRPr="009F0851" w:rsidRDefault="00213D0B" w:rsidP="001B0158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14:paraId="6A0F7FD6" w14:textId="77777777" w:rsidR="001B0158" w:rsidRPr="009F0851" w:rsidRDefault="001B0158" w:rsidP="001B0158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9F085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Основные принципы программы</w:t>
      </w:r>
    </w:p>
    <w:p w14:paraId="6FA8335E" w14:textId="77777777" w:rsidR="001B0158" w:rsidRPr="009F0851" w:rsidRDefault="001B0158" w:rsidP="001B0158">
      <w:pPr>
        <w:widowControl w:val="0"/>
        <w:autoSpaceDE w:val="0"/>
        <w:autoSpaceDN w:val="0"/>
        <w:adjustRightInd w:val="0"/>
        <w:ind w:firstLine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lastRenderedPageBreak/>
        <w:t>Программа соответствует следующим принципам:</w:t>
      </w:r>
    </w:p>
    <w:p w14:paraId="22C79C4E" w14:textId="77777777" w:rsidR="002E4F7A" w:rsidRPr="009F0851" w:rsidRDefault="002E4F7A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понимания чувства ритма как универсального. Тело учится реагировать на все аспекты метроритмической организации акцентуацию, паузы, звуковысотность, модуляционные процессы, агогику и динамику, темп, особенности интонирования и фразировки, формообразования. Таким образом, наша работа направлена не только на развитие чувства ритма у детей, но и всего комплекса их музыкальных способностей. Кроме того, на ритмике развиваются и общие способности ребенка, поскольку наша цель - помочь ребенку избавиться от физических и психологических комплексов и зажимов, обрести радость жизни и творчества.</w:t>
      </w:r>
    </w:p>
    <w:p w14:paraId="5EC41940" w14:textId="77777777" w:rsidR="00F51FA3" w:rsidRPr="009F0851" w:rsidRDefault="00F51FA3" w:rsidP="002E3759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Принцип комплексности подхода в обучении: каждое чувство, каждая способность развиваются свободно, не заглушая другие. </w:t>
      </w:r>
    </w:p>
    <w:p w14:paraId="24099FF1" w14:textId="77777777" w:rsidR="00F51FA3" w:rsidRPr="009F0851" w:rsidRDefault="00F51FA3" w:rsidP="002E3759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Принцип постепенности, последовательности и систематичности: и в построении занятий, и в выборе форм работы, упражнений «в начале года даются более легкие задания, чем в конце года» постепенно переходят от усвоенного, знакомого к новому, незнакомому.</w:t>
      </w:r>
    </w:p>
    <w:p w14:paraId="2049A56A" w14:textId="77777777" w:rsidR="00F51FA3" w:rsidRPr="009F0851" w:rsidRDefault="00F51FA3" w:rsidP="002E3759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Принцип создания психологически комфортной среды: музыкальный</w:t>
      </w:r>
      <w:r w:rsidRPr="009F0851">
        <w:t xml:space="preserve"> </w:t>
      </w:r>
      <w:r w:rsidRPr="009F0851">
        <w:rPr>
          <w:sz w:val="28"/>
          <w:szCs w:val="28"/>
        </w:rPr>
        <w:t>руководитель стремится, чтобы ритмопластика приносила детям радость и положительные эмоции.</w:t>
      </w:r>
    </w:p>
    <w:p w14:paraId="445B8436" w14:textId="77777777" w:rsidR="00F51FA3" w:rsidRPr="009F0851" w:rsidRDefault="00F51FA3" w:rsidP="002E3759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Принцип игры, как проявления естественной потребности к деятельности, выражения детской радости и непосредственности. Задания, упражнения, используемые нами на занятиях, имеют преимущественно игровую форму или обязательно содержат игровые элементы.</w:t>
      </w:r>
    </w:p>
    <w:p w14:paraId="05EBE802" w14:textId="77777777" w:rsidR="001B0158" w:rsidRPr="009F0851" w:rsidRDefault="001B0158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развивающего образования, целью которого является развитие ребёнка.</w:t>
      </w:r>
    </w:p>
    <w:p w14:paraId="463046C7" w14:textId="7EB21C65" w:rsidR="001B0158" w:rsidRPr="009F0851" w:rsidRDefault="00782BF9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научной обоснованности и практической применимости</w:t>
      </w:r>
      <w:r w:rsidR="001B0158" w:rsidRPr="009F0851">
        <w:rPr>
          <w:rFonts w:ascii="Times New Roman CYR" w:hAnsi="Times New Roman CYR" w:cs="Times New Roman CYR"/>
          <w:sz w:val="28"/>
          <w:szCs w:val="28"/>
        </w:rPr>
        <w:t xml:space="preserve"> (</w:t>
      </w:r>
      <w:r w:rsidRPr="009F0851">
        <w:rPr>
          <w:rFonts w:ascii="Times New Roman CYR" w:hAnsi="Times New Roman CYR" w:cs="Times New Roman CYR"/>
          <w:sz w:val="28"/>
          <w:szCs w:val="28"/>
        </w:rPr>
        <w:t>отбор образовательного</w:t>
      </w:r>
      <w:r w:rsidR="001B0158" w:rsidRPr="009F0851">
        <w:rPr>
          <w:rFonts w:ascii="Times New Roman CYR" w:hAnsi="Times New Roman CYR" w:cs="Times New Roman CYR"/>
          <w:sz w:val="28"/>
          <w:szCs w:val="28"/>
        </w:rPr>
        <w:t xml:space="preserve"> материала учитывает зону ближайшего развития, применение полученной информации в практической деятельности).</w:t>
      </w:r>
    </w:p>
    <w:p w14:paraId="45182705" w14:textId="6BE31149" w:rsidR="001B0158" w:rsidRPr="009F0851" w:rsidRDefault="001B0158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интеграции (содержания дошкольного образования в</w:t>
      </w:r>
      <w:r w:rsidR="00782BF9" w:rsidRPr="009F0851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9F0851">
        <w:rPr>
          <w:rFonts w:ascii="Times New Roman CYR" w:hAnsi="Times New Roman CYR" w:cs="Times New Roman CYR"/>
          <w:sz w:val="28"/>
          <w:szCs w:val="28"/>
        </w:rPr>
        <w:t>соответствии с возрастными возможностями и особенностями детей, спецификой и возможностями образовательных областей).</w:t>
      </w:r>
    </w:p>
    <w:p w14:paraId="4A9DC5C7" w14:textId="5016B68C" w:rsidR="001B0158" w:rsidRPr="009F0851" w:rsidRDefault="001B0158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 xml:space="preserve">Комплексно-тематический принцип (объединение комплекса видов детских деятельностей вокруг единой темы). </w:t>
      </w:r>
    </w:p>
    <w:p w14:paraId="21B950C4" w14:textId="77777777" w:rsidR="001B0158" w:rsidRPr="009F0851" w:rsidRDefault="001B0158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учёта возрастных и индивидуальных особенностей развития детей.</w:t>
      </w:r>
    </w:p>
    <w:p w14:paraId="5D5C3123" w14:textId="77777777" w:rsidR="001B0158" w:rsidRPr="009F0851" w:rsidRDefault="001B0158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 содействие  и  сотрудничество  детей  и  взрослых (признание  ребёнка  полноценным участником образовательных отношений).</w:t>
      </w:r>
    </w:p>
    <w:p w14:paraId="34D605ED" w14:textId="77777777" w:rsidR="001B0158" w:rsidRPr="009F0851" w:rsidRDefault="001B0158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сотрудничества с семьёй.</w:t>
      </w:r>
    </w:p>
    <w:p w14:paraId="11AE1264" w14:textId="77777777" w:rsidR="001B0158" w:rsidRPr="009F0851" w:rsidRDefault="001B0158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адаптивности (через адаптивность развивающей предметно–пространственной среды к потребностям ребёнка).</w:t>
      </w:r>
    </w:p>
    <w:p w14:paraId="5E045022" w14:textId="77777777" w:rsidR="001B0158" w:rsidRPr="009F0851" w:rsidRDefault="001B0158" w:rsidP="002E375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поддержки инициативы детей в различных видах деятельности.</w:t>
      </w:r>
    </w:p>
    <w:p w14:paraId="6682FEF7" w14:textId="6125226A" w:rsidR="001B0158" w:rsidRPr="009F0851" w:rsidRDefault="001B0158" w:rsidP="002E3759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Принцип регионального компонента.</w:t>
      </w:r>
    </w:p>
    <w:p w14:paraId="4A7C4909" w14:textId="77777777" w:rsidR="001B0158" w:rsidRPr="009F0851" w:rsidRDefault="001B0158" w:rsidP="001B0158">
      <w:pPr>
        <w:widowControl w:val="0"/>
        <w:autoSpaceDE w:val="0"/>
        <w:autoSpaceDN w:val="0"/>
        <w:adjustRightInd w:val="0"/>
        <w:ind w:left="360"/>
        <w:jc w:val="both"/>
        <w:rPr>
          <w:b/>
          <w:bCs/>
          <w:sz w:val="28"/>
          <w:szCs w:val="28"/>
          <w:lang w:val="en-US"/>
        </w:rPr>
      </w:pPr>
    </w:p>
    <w:p w14:paraId="1D0AA90D" w14:textId="77777777" w:rsidR="00BA5EAD" w:rsidRPr="009F0851" w:rsidRDefault="008148E0" w:rsidP="00BA5EAD">
      <w:pPr>
        <w:widowControl w:val="0"/>
        <w:autoSpaceDE w:val="0"/>
        <w:autoSpaceDN w:val="0"/>
        <w:adjustRightInd w:val="0"/>
        <w:ind w:left="36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1.3</w:t>
      </w:r>
      <w:r w:rsidR="001B0158" w:rsidRPr="009F0851">
        <w:rPr>
          <w:b/>
          <w:bCs/>
          <w:sz w:val="28"/>
          <w:szCs w:val="28"/>
        </w:rPr>
        <w:t xml:space="preserve">.  </w:t>
      </w:r>
      <w:r w:rsidR="002E3759" w:rsidRPr="009F0851">
        <w:rPr>
          <w:rFonts w:ascii="Times New Roman CYR" w:hAnsi="Times New Roman CYR" w:cs="Times New Roman CYR"/>
          <w:b/>
          <w:bCs/>
          <w:sz w:val="28"/>
          <w:szCs w:val="28"/>
        </w:rPr>
        <w:t xml:space="preserve">Характеристика возрастных особенностей музыкального </w:t>
      </w:r>
      <w:r w:rsidR="002E3759" w:rsidRPr="009F0851"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 xml:space="preserve">развития детей </w:t>
      </w:r>
      <w:r w:rsidR="00BA5EAD" w:rsidRPr="009F0851">
        <w:rPr>
          <w:rFonts w:ascii="Times New Roman CYR" w:hAnsi="Times New Roman CYR" w:cs="Times New Roman CYR"/>
          <w:b/>
          <w:bCs/>
          <w:sz w:val="28"/>
          <w:szCs w:val="28"/>
        </w:rPr>
        <w:t>старшего дошкольного возраста</w:t>
      </w:r>
    </w:p>
    <w:p w14:paraId="3D0415D7" w14:textId="77777777" w:rsidR="001B0158" w:rsidRPr="009F0851" w:rsidRDefault="00BA5EAD" w:rsidP="000E443A">
      <w:pPr>
        <w:widowControl w:val="0"/>
        <w:autoSpaceDE w:val="0"/>
        <w:autoSpaceDN w:val="0"/>
        <w:adjustRightInd w:val="0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 w:rsidRPr="009F0851">
        <w:rPr>
          <w:rFonts w:ascii="Times New Roman CYR" w:hAnsi="Times New Roman CYR" w:cs="Times New Roman CYR"/>
          <w:sz w:val="28"/>
          <w:szCs w:val="28"/>
        </w:rPr>
        <w:t>Большинство детей</w:t>
      </w:r>
      <w:r w:rsidR="00A16970" w:rsidRPr="009F0851">
        <w:rPr>
          <w:rFonts w:ascii="Times New Roman CYR" w:hAnsi="Times New Roman CYR" w:cs="Times New Roman CYR"/>
          <w:sz w:val="28"/>
          <w:szCs w:val="28"/>
        </w:rPr>
        <w:t>,</w:t>
      </w:r>
      <w:r w:rsidRPr="009F0851">
        <w:rPr>
          <w:rFonts w:ascii="Times New Roman CYR" w:hAnsi="Times New Roman CYR" w:cs="Times New Roman CYR"/>
          <w:sz w:val="28"/>
          <w:szCs w:val="28"/>
        </w:rPr>
        <w:t xml:space="preserve"> к этому времени овладевают культурой слушания. Они помнят, просят повторить самое любимое. Легко различают не только первичный жанр музыки, но и виды музыкальных произведений. Вникают в эмоционально – образное содержание музыки, воспринимают формы произведения, чувствуют смену характера музыки. Интенсивно продолжают развиваться музыкально – сенсорные способности. Ребята могут различать выразительные отношения музыкальных звуков, активизируется ладо-высотный слух. Развивается музыкальное мышление, ребенок анализирует и оценивает сложное музыкально произведение, может сравнивать, обобщать.</w:t>
      </w:r>
    </w:p>
    <w:p w14:paraId="60C6A2D5" w14:textId="77777777" w:rsidR="00BA5EAD" w:rsidRPr="009F0851" w:rsidRDefault="00BA5EAD" w:rsidP="000E443A">
      <w:pPr>
        <w:widowControl w:val="0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У детей формируется осанка, движения становятся более свободными, выразительными, а в сюжетных играх, танцах – более осмысленными и управляемыми, слаженными и уверенными Ребенок способен и желает овладевать игровыми навыками и танцевальными движениями, требующие ритмичности и координированности исполнения. Дети имеют достаточный запас игровых и танцевальных умений, для них характерно большое желание участвовать в играх, танцах, упражнениях, этюдах. Большинство детей с удовольствием включаются в творческие игровые ситуации, в свободные пляски; любят придумывать свои танцы на основе знакомых движений. Однако возможности этих детей несколько ограничены: в движениях не хватает пластичности, полётности, выразительности, тем не менее, данная возрастная ступень имеет самостоятельное значение в последовательном музыкально – ритмическом развитии каждого ребенка.</w:t>
      </w:r>
    </w:p>
    <w:p w14:paraId="3F61BB64" w14:textId="77777777" w:rsidR="002E3759" w:rsidRPr="009F0851" w:rsidRDefault="002E3759" w:rsidP="002E3759">
      <w:pPr>
        <w:widowControl w:val="0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</w:p>
    <w:p w14:paraId="235EC864" w14:textId="77777777" w:rsidR="002E3759" w:rsidRPr="009F0851" w:rsidRDefault="002E3759" w:rsidP="002E3759">
      <w:pPr>
        <w:widowControl w:val="0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Дети этого возраста приобретают более широкий кругозор, достаточный уровень интеллектуального развития и музыкального образования, обладают заметными возможностями, чтобы слушать довольно сложные музыкальные произведения. К этому времени у них имеется значительный объем музыкальных впечатлений, они знают некоторых композиторов, избирательно относятся к музыке, мотивируют свой выбор. Дети способны прослушивать относительно крупные музыкальные произведения, чувствовать их форму, вслушиваться в интонационные ходы и ритмические особенности, осознавать характер музыки. Ребенок способен анализировать музыкальное произведение, сравнивать выделять, обобщать отдельные особенности музыкального языка и речи. У дошкольников достаточно развит психологический механизм восприятия музыки: эмоциональная отзывчивость на музыку, музыкальный слух, память. Музыкальное мышление как обобщенное качество музыкального восприятия, способность к творчеству. Таким образом, у выпускников детского сада большие возможности для дальнейшего приобщения к музыке различных стилей и эпох.</w:t>
      </w:r>
    </w:p>
    <w:p w14:paraId="063A6EBC" w14:textId="77777777" w:rsidR="002E3759" w:rsidRPr="009F0851" w:rsidRDefault="002E3759" w:rsidP="000E443A">
      <w:pPr>
        <w:widowControl w:val="0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В этом возрасте дети достигают кульминации развития движений, в том числе и под музыку – движения делаются легкими, изящными, пластичными. В движении под музыку дети легко ориентируются в композиции игры, в форме исполняемого танца, в характере музыки, а также пластично передают не только изобразительные, но и выразительные особенности музыки. К этому </w:t>
      </w:r>
      <w:r w:rsidRPr="009F0851">
        <w:rPr>
          <w:sz w:val="28"/>
          <w:szCs w:val="28"/>
        </w:rPr>
        <w:lastRenderedPageBreak/>
        <w:t>времени у ребят уже имеется большой объем музыкальных и двигательных навыков и происходит их дальнейшее закрепление. Ребенок инициативен и активен как в музыкально – игровом, так и в танцевальном творчестве. Дети могут подгруппой придумать новый танец (в основном из знакомых движений), а также с удовольствием импровизируют в свободных плясках.</w:t>
      </w:r>
    </w:p>
    <w:p w14:paraId="0AB6E3F0" w14:textId="77777777" w:rsidR="00D13B9A" w:rsidRPr="009F0851" w:rsidRDefault="00D13B9A" w:rsidP="001B0158">
      <w:pPr>
        <w:autoSpaceDE w:val="0"/>
        <w:autoSpaceDN w:val="0"/>
        <w:adjustRightInd w:val="0"/>
        <w:rPr>
          <w:sz w:val="28"/>
          <w:szCs w:val="28"/>
        </w:rPr>
      </w:pPr>
    </w:p>
    <w:p w14:paraId="25532629" w14:textId="77777777" w:rsidR="001B0158" w:rsidRPr="009F0851" w:rsidRDefault="008148E0" w:rsidP="001B0158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>1.4</w:t>
      </w:r>
      <w:r w:rsidR="001B0158" w:rsidRPr="009F0851">
        <w:rPr>
          <w:b/>
          <w:bCs/>
          <w:color w:val="000000"/>
          <w:sz w:val="28"/>
          <w:szCs w:val="28"/>
        </w:rPr>
        <w:t xml:space="preserve">. </w:t>
      </w:r>
      <w:r w:rsidR="00A16970" w:rsidRPr="009F0851">
        <w:rPr>
          <w:b/>
          <w:bCs/>
          <w:color w:val="000000"/>
          <w:sz w:val="28"/>
          <w:szCs w:val="28"/>
        </w:rPr>
        <w:t xml:space="preserve">Целевые ориентиры </w:t>
      </w:r>
    </w:p>
    <w:p w14:paraId="01EBC0AD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Уметь двигаться в соответствии с характером музыки. </w:t>
      </w:r>
    </w:p>
    <w:p w14:paraId="4C4B4ECA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Согласовывать движения с эмоциональным содержанием музыки. </w:t>
      </w:r>
    </w:p>
    <w:p w14:paraId="001A8018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Уметь реагировать на начало и окончание музыки. </w:t>
      </w:r>
    </w:p>
    <w:p w14:paraId="13B0C1A2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Переходить от одного движения к другому. </w:t>
      </w:r>
    </w:p>
    <w:p w14:paraId="7F011E12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Самостоятельно ориентироваться в пространстве. </w:t>
      </w:r>
    </w:p>
    <w:p w14:paraId="68EB85EA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Передавать хлопками динамический и ритмический рисунок музыки. </w:t>
      </w:r>
    </w:p>
    <w:p w14:paraId="2E7D4B49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Уметь изменять движения с изменением характера музыки. </w:t>
      </w:r>
    </w:p>
    <w:p w14:paraId="17BDEADE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Уметь создавать музыкально - двигательный образ. </w:t>
      </w:r>
    </w:p>
    <w:p w14:paraId="6BE7F4BA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Исполнять плясовые движения, действовать с воображаемыми </w:t>
      </w:r>
    </w:p>
    <w:p w14:paraId="3CA4789C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предметами. </w:t>
      </w:r>
    </w:p>
    <w:p w14:paraId="0CB3C806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Выполнять движения с предметами. </w:t>
      </w:r>
    </w:p>
    <w:p w14:paraId="680D4F5D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Уметь выполнять пространственные задания по замыслу. </w:t>
      </w:r>
    </w:p>
    <w:p w14:paraId="61AAA409" w14:textId="77777777" w:rsidR="00A16970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Уметь выполнять роль ведущего по замыслу. </w:t>
      </w:r>
    </w:p>
    <w:p w14:paraId="6A63D3C5" w14:textId="77777777" w:rsidR="001B0158" w:rsidRPr="009F0851" w:rsidRDefault="00A16970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Уметь видоизменять одно и то же движение в зависимости от характера музыки.</w:t>
      </w:r>
    </w:p>
    <w:p w14:paraId="12C018FE" w14:textId="77777777" w:rsidR="00274B91" w:rsidRPr="009F0851" w:rsidRDefault="00274B91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Уметь изменять направление движения в соответствии с характером музыки. </w:t>
      </w:r>
    </w:p>
    <w:p w14:paraId="6E8B7561" w14:textId="77777777" w:rsidR="00A16970" w:rsidRPr="009F0851" w:rsidRDefault="00274B91" w:rsidP="00791AF0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Уметь импровизировать под любое музыкальное сопровождение.</w:t>
      </w:r>
    </w:p>
    <w:p w14:paraId="7722F169" w14:textId="77777777" w:rsidR="00B208AA" w:rsidRPr="009F0851" w:rsidRDefault="00B208AA" w:rsidP="00791AF0">
      <w:pPr>
        <w:jc w:val="both"/>
        <w:rPr>
          <w:b/>
          <w:sz w:val="28"/>
          <w:szCs w:val="28"/>
        </w:rPr>
      </w:pPr>
    </w:p>
    <w:p w14:paraId="12944DFF" w14:textId="77777777" w:rsidR="00B208AA" w:rsidRPr="009F0851" w:rsidRDefault="00B208AA" w:rsidP="00791AF0">
      <w:pPr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>Требования к уровню подготовки воспитанников</w:t>
      </w:r>
    </w:p>
    <w:p w14:paraId="5E80E50F" w14:textId="20FD6008" w:rsidR="00B208AA" w:rsidRPr="009F0851" w:rsidRDefault="00B208AA" w:rsidP="00B208AA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Базовый </w:t>
      </w:r>
      <w:r w:rsidR="00782BF9" w:rsidRPr="009F0851">
        <w:rPr>
          <w:sz w:val="28"/>
          <w:szCs w:val="28"/>
        </w:rPr>
        <w:t>компонент должен</w:t>
      </w:r>
      <w:r w:rsidRPr="009F0851">
        <w:rPr>
          <w:sz w:val="28"/>
          <w:szCs w:val="28"/>
        </w:rPr>
        <w:t xml:space="preserve"> уметь: </w:t>
      </w:r>
    </w:p>
    <w:p w14:paraId="11E05DD9" w14:textId="77777777" w:rsidR="00B208AA" w:rsidRPr="009F0851" w:rsidRDefault="00B208AA" w:rsidP="00B208AA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-заинтересованно заниматься музыкально-ритмической деятельностью; </w:t>
      </w:r>
    </w:p>
    <w:p w14:paraId="677D08CC" w14:textId="2BA19BA0" w:rsidR="00B208AA" w:rsidRPr="009F0851" w:rsidRDefault="00B208AA" w:rsidP="00B208AA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-выразительно и ритмично двигаться </w:t>
      </w:r>
      <w:r w:rsidR="00782BF9" w:rsidRPr="009F0851">
        <w:rPr>
          <w:sz w:val="28"/>
          <w:szCs w:val="28"/>
        </w:rPr>
        <w:t>в соответствии с разнообразным характерам музыкой</w:t>
      </w:r>
      <w:r w:rsidRPr="009F0851">
        <w:rPr>
          <w:sz w:val="28"/>
          <w:szCs w:val="28"/>
        </w:rPr>
        <w:t xml:space="preserve">. </w:t>
      </w:r>
    </w:p>
    <w:p w14:paraId="42C77870" w14:textId="77777777" w:rsidR="00B208AA" w:rsidRPr="009F0851" w:rsidRDefault="00B208AA" w:rsidP="00B208AA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передавая в танце эмоционально-образное содержание; </w:t>
      </w:r>
    </w:p>
    <w:p w14:paraId="796443F7" w14:textId="77777777" w:rsidR="00B208AA" w:rsidRPr="009F0851" w:rsidRDefault="00B208AA" w:rsidP="00B208AA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-импровизировать с использованием оригинальных и разнообразных движений: </w:t>
      </w:r>
    </w:p>
    <w:p w14:paraId="16904E6C" w14:textId="77777777" w:rsidR="00B208AA" w:rsidRPr="009F0851" w:rsidRDefault="00B208AA" w:rsidP="00B208AA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-точно и правильно исполнять движения в танцевальных и гимнастических композициях.</w:t>
      </w:r>
    </w:p>
    <w:p w14:paraId="391D4A18" w14:textId="77777777" w:rsidR="009F0A79" w:rsidRPr="009F0851" w:rsidRDefault="009F0A79" w:rsidP="00B208AA">
      <w:pPr>
        <w:jc w:val="both"/>
        <w:rPr>
          <w:sz w:val="28"/>
          <w:szCs w:val="28"/>
        </w:rPr>
      </w:pPr>
    </w:p>
    <w:p w14:paraId="33B051C9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Должен знать: </w:t>
      </w:r>
    </w:p>
    <w:p w14:paraId="0E3E6869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-различные виды движений (основные, общеразвивающие, имитационные, плясовые); </w:t>
      </w:r>
    </w:p>
    <w:p w14:paraId="0B383633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-о разнообразных по стилю и жанру музыкальных сочинениях; узнавать, что это за произведения, кто их написал, двигаться под музыку, передавая её характер;</w:t>
      </w:r>
    </w:p>
    <w:p w14:paraId="068402E5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-элементарную культуру поведения. </w:t>
      </w:r>
    </w:p>
    <w:p w14:paraId="116FBFCB" w14:textId="77777777" w:rsidR="009F0A79" w:rsidRPr="009F0851" w:rsidRDefault="009F0A79" w:rsidP="009F0A79">
      <w:pPr>
        <w:jc w:val="both"/>
        <w:rPr>
          <w:sz w:val="28"/>
          <w:szCs w:val="28"/>
        </w:rPr>
      </w:pPr>
    </w:p>
    <w:p w14:paraId="071D95DB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Должен иметь представление: </w:t>
      </w:r>
    </w:p>
    <w:p w14:paraId="150AB480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lastRenderedPageBreak/>
        <w:t xml:space="preserve">-о танце; </w:t>
      </w:r>
    </w:p>
    <w:p w14:paraId="56BB3FFB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-истории танца о его истоках; </w:t>
      </w:r>
    </w:p>
    <w:p w14:paraId="689263D6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-о специальных терминах, связанных с танцевальной деятельностью; </w:t>
      </w:r>
    </w:p>
    <w:p w14:paraId="530CF8E9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-о танцевальной азбуке (название танцевальных персонажей, предметов, атрибутов). </w:t>
      </w:r>
    </w:p>
    <w:p w14:paraId="33B5D943" w14:textId="77777777" w:rsidR="009F0A79" w:rsidRPr="009F0851" w:rsidRDefault="009F0A79" w:rsidP="009F0A79">
      <w:pPr>
        <w:jc w:val="both"/>
        <w:rPr>
          <w:sz w:val="28"/>
          <w:szCs w:val="28"/>
        </w:rPr>
      </w:pPr>
    </w:p>
    <w:p w14:paraId="625CB847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Национально-региональный компонент. </w:t>
      </w:r>
    </w:p>
    <w:p w14:paraId="1A166CF0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Должен уметь: </w:t>
      </w:r>
    </w:p>
    <w:p w14:paraId="695DF14D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-выразительно исполнять элементы татарских национальных танцев, выражая в движении характер музыки и её настроение; </w:t>
      </w:r>
    </w:p>
    <w:p w14:paraId="53FF0711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-выполнять различные образно-игровые движения, используя выразительные средства и музыкальные фонограммы татарских композиторов; </w:t>
      </w:r>
    </w:p>
    <w:p w14:paraId="79BEE6D2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-выступать перед малышами, родителями с национальными музыкально-ритмическими постановками. </w:t>
      </w:r>
    </w:p>
    <w:p w14:paraId="2BAA09B7" w14:textId="77777777" w:rsidR="009F0A79" w:rsidRPr="009F0851" w:rsidRDefault="009F0A79" w:rsidP="009F0A79">
      <w:pPr>
        <w:jc w:val="both"/>
        <w:rPr>
          <w:sz w:val="28"/>
          <w:szCs w:val="28"/>
        </w:rPr>
      </w:pPr>
    </w:p>
    <w:p w14:paraId="35437C09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Должен знать: </w:t>
      </w:r>
    </w:p>
    <w:p w14:paraId="78FA34D7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- татарских композиторов, их произведения. Должен иметь представление: </w:t>
      </w:r>
    </w:p>
    <w:p w14:paraId="31CA1890" w14:textId="77777777" w:rsidR="009F0A79" w:rsidRPr="009F0851" w:rsidRDefault="009F0A79" w:rsidP="009F0A79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-о видах татарских, национальных танцев (истории танцев, истоки, термины, атрибуты).</w:t>
      </w:r>
    </w:p>
    <w:p w14:paraId="311D1AEA" w14:textId="77777777" w:rsidR="00274B91" w:rsidRPr="009F0851" w:rsidRDefault="00274B91" w:rsidP="00274B91">
      <w:pPr>
        <w:rPr>
          <w:b/>
          <w:sz w:val="28"/>
          <w:szCs w:val="28"/>
        </w:rPr>
      </w:pPr>
    </w:p>
    <w:p w14:paraId="449E4B3D" w14:textId="77777777" w:rsidR="00274B91" w:rsidRPr="009F0851" w:rsidRDefault="00274B91" w:rsidP="00274B91">
      <w:pPr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Ожидаемый результат</w:t>
      </w:r>
      <w:r w:rsidRPr="009F0851">
        <w:rPr>
          <w:sz w:val="28"/>
          <w:szCs w:val="28"/>
        </w:rPr>
        <w:t>. Результатом деятельности кружка ритмопластики станет формирование у детей устойчивых музыкально-ритмических умений и навыков, эмоциональной отзывчивости на музыку, лёгкости, пластичности, выразительности движений, умения выражать в танце, музыкальном движении динамику развития музыкального образа, выступления детей на открытых мероприятиях ДОУ, участие в благотворительных праздниках, конкурсах и фестивалях различного уровня.</w:t>
      </w:r>
    </w:p>
    <w:p w14:paraId="07B940E6" w14:textId="77777777" w:rsidR="00274B91" w:rsidRPr="009F0851" w:rsidRDefault="00274B91" w:rsidP="0066182A">
      <w:pPr>
        <w:jc w:val="both"/>
        <w:rPr>
          <w:b/>
          <w:sz w:val="28"/>
          <w:szCs w:val="28"/>
        </w:rPr>
      </w:pPr>
    </w:p>
    <w:p w14:paraId="68FB73F2" w14:textId="77777777" w:rsidR="001B0158" w:rsidRPr="009F0851" w:rsidRDefault="001B0158" w:rsidP="001B015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 xml:space="preserve">2. </w:t>
      </w:r>
      <w:r w:rsidRPr="009F085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СОДЕРЖАТЕЛЬНЫЙ РАЗДЕЛ ПРОГРАММЫ</w:t>
      </w:r>
    </w:p>
    <w:p w14:paraId="119BF431" w14:textId="77777777" w:rsidR="001B0158" w:rsidRPr="009F0851" w:rsidRDefault="001B0158" w:rsidP="00A9374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14:paraId="26F3B725" w14:textId="77777777" w:rsidR="0033091E" w:rsidRPr="009F0851" w:rsidRDefault="001B0158" w:rsidP="0033091E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bCs/>
          <w:sz w:val="28"/>
          <w:szCs w:val="28"/>
        </w:rPr>
        <w:t xml:space="preserve">2.1. </w:t>
      </w:r>
      <w:r w:rsidR="00A9374B" w:rsidRPr="009F0851">
        <w:rPr>
          <w:rFonts w:ascii="Times New Roman CYR" w:hAnsi="Times New Roman CYR" w:cs="Times New Roman CYR"/>
          <w:b/>
          <w:bCs/>
          <w:sz w:val="28"/>
          <w:szCs w:val="28"/>
        </w:rPr>
        <w:t>Основные направления дополнительной образовательной программы</w:t>
      </w:r>
      <w:r w:rsidRPr="009F0851">
        <w:rPr>
          <w:b/>
          <w:sz w:val="28"/>
          <w:szCs w:val="28"/>
        </w:rPr>
        <w:t xml:space="preserve">     </w:t>
      </w:r>
    </w:p>
    <w:p w14:paraId="6EC5DAE2" w14:textId="77777777" w:rsidR="0033091E" w:rsidRPr="009F0851" w:rsidRDefault="0033091E" w:rsidP="001B0158">
      <w:pPr>
        <w:jc w:val="both"/>
        <w:outlineLvl w:val="0"/>
        <w:rPr>
          <w:b/>
          <w:sz w:val="28"/>
          <w:szCs w:val="28"/>
        </w:rPr>
      </w:pPr>
    </w:p>
    <w:p w14:paraId="376B0524" w14:textId="3359D512" w:rsidR="0033091E" w:rsidRPr="009F0851" w:rsidRDefault="009740FD" w:rsidP="001B0158">
      <w:pPr>
        <w:jc w:val="both"/>
        <w:outlineLvl w:val="0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>Приё</w:t>
      </w:r>
      <w:r w:rsidR="0033091E" w:rsidRPr="009F0851">
        <w:rPr>
          <w:b/>
          <w:sz w:val="28"/>
          <w:szCs w:val="28"/>
        </w:rPr>
        <w:t>мы обучения ритмопластике</w:t>
      </w:r>
    </w:p>
    <w:p w14:paraId="1FB1056E" w14:textId="77777777" w:rsidR="0033091E" w:rsidRPr="009F0851" w:rsidRDefault="0033091E" w:rsidP="0033091E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Показ с пояснениями.</w:t>
      </w:r>
      <w:r w:rsidRPr="009F0851">
        <w:rPr>
          <w:sz w:val="28"/>
          <w:szCs w:val="28"/>
        </w:rPr>
        <w:t xml:space="preserve"> Пояснения, сопровождающие показ музыкального руководителя, разъясняют смысл, содержание движений. Если движение исполняется не в первый раз, объяснения могут быть и без показа. </w:t>
      </w:r>
    </w:p>
    <w:p w14:paraId="652A0E26" w14:textId="77777777" w:rsidR="0033091E" w:rsidRPr="009F0851" w:rsidRDefault="0033091E" w:rsidP="0033091E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Игровые приемы.</w:t>
      </w:r>
      <w:r w:rsidRPr="009F0851">
        <w:rPr>
          <w:sz w:val="28"/>
          <w:szCs w:val="28"/>
        </w:rPr>
        <w:t xml:space="preserve"> Использование игрушек, картин, образных упражнений делают музыкальные занятия более продуктивными, повышают активность детей, развивают </w:t>
      </w:r>
      <w:r w:rsidR="00AA55A2" w:rsidRPr="009F0851">
        <w:rPr>
          <w:sz w:val="28"/>
          <w:szCs w:val="28"/>
        </w:rPr>
        <w:t>сообразительность,</w:t>
      </w:r>
      <w:r w:rsidRPr="009F0851">
        <w:rPr>
          <w:sz w:val="28"/>
          <w:szCs w:val="28"/>
        </w:rPr>
        <w:t xml:space="preserve"> а также закрепляют знания, полученные на предыдущих занятиях. </w:t>
      </w:r>
    </w:p>
    <w:p w14:paraId="196DA2B2" w14:textId="77777777" w:rsidR="001B0158" w:rsidRPr="009F0851" w:rsidRDefault="0033091E" w:rsidP="0033091E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Вопросы к детям</w:t>
      </w:r>
      <w:r w:rsidRPr="009F0851">
        <w:rPr>
          <w:sz w:val="28"/>
          <w:szCs w:val="28"/>
        </w:rPr>
        <w:t xml:space="preserve"> активизируют мышление и речь детей. К их ответам</w:t>
      </w:r>
    </w:p>
    <w:p w14:paraId="1E0746CE" w14:textId="77777777" w:rsidR="0033091E" w:rsidRPr="009F0851" w:rsidRDefault="0033091E" w:rsidP="0033091E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на вопросы педагога надо подходить дифференцированно, в зависимости от того, с какой целью задан вопрос и в какой возрастной группе. </w:t>
      </w:r>
    </w:p>
    <w:p w14:paraId="183412E6" w14:textId="77777777" w:rsidR="0033091E" w:rsidRPr="009F0851" w:rsidRDefault="0033091E" w:rsidP="0033091E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/>
          <w:bCs/>
          <w:i/>
          <w:sz w:val="28"/>
          <w:szCs w:val="28"/>
        </w:rPr>
        <w:lastRenderedPageBreak/>
        <w:t>Оценка качества детского исполнения</w:t>
      </w:r>
      <w:r w:rsidRPr="009F0851">
        <w:rPr>
          <w:bCs/>
          <w:sz w:val="28"/>
          <w:szCs w:val="28"/>
        </w:rPr>
        <w:t xml:space="preserve"> музыкально-ритмических движений должна зависеть от возраста детей, подготовленности. Неправильная оценка не помогает ребенку осознать и исправить свои ошибки, недостатки. Надо поощрять детей, вселять в них уверенность, но делать это деликатно.</w:t>
      </w:r>
    </w:p>
    <w:p w14:paraId="20C5AEAA" w14:textId="77777777" w:rsidR="0033091E" w:rsidRPr="009F0851" w:rsidRDefault="0033091E" w:rsidP="0033091E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5ACA7092" w14:textId="77777777" w:rsidR="0033091E" w:rsidRPr="009F0851" w:rsidRDefault="0033091E" w:rsidP="0033091E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Формы и методы по реализации основных задач Программы</w:t>
      </w:r>
    </w:p>
    <w:p w14:paraId="234D6F73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Коллективная работа; </w:t>
      </w:r>
    </w:p>
    <w:p w14:paraId="6CB96385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Индивидуальная работа; </w:t>
      </w:r>
    </w:p>
    <w:p w14:paraId="1F2BCFDE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Беседа; </w:t>
      </w:r>
    </w:p>
    <w:p w14:paraId="6ED23683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Общеразвивающие движения на различные группы мышц, на гибкость </w:t>
      </w:r>
    </w:p>
    <w:p w14:paraId="118228A4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и плавность; </w:t>
      </w:r>
    </w:p>
    <w:p w14:paraId="495DE887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Гимнастика, формирующая правильную осанку; </w:t>
      </w:r>
    </w:p>
    <w:p w14:paraId="32AE71CA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Имитационные движения; </w:t>
      </w:r>
    </w:p>
    <w:p w14:paraId="695017B0" w14:textId="4952B4FC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Тренинг на развитие нравственно коммуникативных качеств </w:t>
      </w:r>
    </w:p>
    <w:p w14:paraId="40A9BBD0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личности; </w:t>
      </w:r>
    </w:p>
    <w:p w14:paraId="4A970496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Музыкально-дидактические игры и упражнения; </w:t>
      </w:r>
    </w:p>
    <w:p w14:paraId="1E97C928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Концертные выступления; </w:t>
      </w:r>
    </w:p>
    <w:p w14:paraId="400CD521" w14:textId="77777777" w:rsidR="0033091E" w:rsidRPr="009F0851" w:rsidRDefault="0033091E" w:rsidP="00412FB8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Участие в творческих конкурсах различного уровня. </w:t>
      </w:r>
    </w:p>
    <w:p w14:paraId="47592569" w14:textId="77777777" w:rsidR="0033091E" w:rsidRPr="009F0851" w:rsidRDefault="0033091E" w:rsidP="0033091E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41FCFF7E" w14:textId="77777777" w:rsidR="0033091E" w:rsidRPr="009F0851" w:rsidRDefault="0033091E" w:rsidP="0033091E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Направления работы по совершенствованию музыкально - ритмических движений</w:t>
      </w:r>
    </w:p>
    <w:p w14:paraId="21E25027" w14:textId="77777777" w:rsidR="00412FB8" w:rsidRPr="009F0851" w:rsidRDefault="00412FB8" w:rsidP="00412FB8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Главным направлением в работе над музыкально - ритмическими движениями является систематическое музыкальное развитие ребенка. Музыка не просто сопровождает движение, а определяет его сущность, т. е. движение не должно быть только движением под аккомпанемент музыки или на фоне музыки, оно должно соответствовать: </w:t>
      </w:r>
    </w:p>
    <w:p w14:paraId="0229B7AC" w14:textId="77777777" w:rsidR="00412FB8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- характеру музыки; </w:t>
      </w:r>
    </w:p>
    <w:p w14:paraId="1577EA40" w14:textId="77777777" w:rsidR="00412FB8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- средствам музыкальной выразительности; </w:t>
      </w:r>
    </w:p>
    <w:p w14:paraId="34624589" w14:textId="77777777" w:rsidR="0033091E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>- форме музыкального произведения.</w:t>
      </w:r>
    </w:p>
    <w:p w14:paraId="391270A9" w14:textId="77777777" w:rsidR="00412FB8" w:rsidRPr="009F0851" w:rsidRDefault="00412FB8" w:rsidP="00412FB8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</w:p>
    <w:p w14:paraId="1378DFB6" w14:textId="5E9D96AD" w:rsidR="00412FB8" w:rsidRPr="009F0851" w:rsidRDefault="00412FB8" w:rsidP="00412FB8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Двигательной основой музыкально - ритмических движений, которые проводятся с детьми в виде игр, плясок и упражнений, являются: </w:t>
      </w:r>
    </w:p>
    <w:p w14:paraId="1F2AF434" w14:textId="77777777" w:rsidR="00412FB8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- основные движения - ходьба, бег подскоки, прыжки; </w:t>
      </w:r>
    </w:p>
    <w:p w14:paraId="4DE73360" w14:textId="5EAA60DC" w:rsidR="00412FB8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- гимнастические движения с предметами (мячами, лентами, обручами </w:t>
      </w:r>
    </w:p>
    <w:p w14:paraId="39AAC477" w14:textId="77777777" w:rsidR="00412FB8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флажками); </w:t>
      </w:r>
    </w:p>
    <w:p w14:paraId="673FD3DB" w14:textId="77777777" w:rsidR="00412FB8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- танцевальные движения; </w:t>
      </w:r>
    </w:p>
    <w:p w14:paraId="16AF7578" w14:textId="77777777" w:rsidR="00412FB8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- имитационные движения, которые представляют собой сочетания основных </w:t>
      </w:r>
    </w:p>
    <w:p w14:paraId="643A2833" w14:textId="77777777" w:rsidR="00775A0A" w:rsidRPr="009F0851" w:rsidRDefault="00412FB8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>движений с имитацией действий и движений птиц, людей, зверей транспортных средств и т. д.</w:t>
      </w:r>
      <w:r w:rsidR="00775A0A" w:rsidRPr="009F0851">
        <w:rPr>
          <w:bCs/>
          <w:sz w:val="28"/>
          <w:szCs w:val="28"/>
        </w:rPr>
        <w:t xml:space="preserve"> Все эти движения передаются детьми по-разному и являются полезным материалом для развития воображения и творческой активности.</w:t>
      </w:r>
    </w:p>
    <w:p w14:paraId="262521CB" w14:textId="77777777" w:rsidR="009740FD" w:rsidRPr="009F0851" w:rsidRDefault="009740FD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798E267C" w14:textId="77777777" w:rsidR="009740FD" w:rsidRPr="009F0851" w:rsidRDefault="009740FD" w:rsidP="009740FD">
      <w:pPr>
        <w:ind w:firstLine="708"/>
        <w:jc w:val="both"/>
        <w:rPr>
          <w:sz w:val="28"/>
          <w:szCs w:val="28"/>
        </w:rPr>
      </w:pPr>
      <w:r w:rsidRPr="009F0851">
        <w:rPr>
          <w:i/>
          <w:sz w:val="28"/>
          <w:szCs w:val="28"/>
        </w:rPr>
        <w:t>Подготовительные упражнения</w:t>
      </w:r>
      <w:r w:rsidRPr="009F0851">
        <w:rPr>
          <w:sz w:val="28"/>
          <w:szCs w:val="28"/>
        </w:rPr>
        <w:t xml:space="preserve"> используются для физической подготовки детей. Они способствуют развитию двигательных способностей, овладению основами координации движений, формированию осанки. </w:t>
      </w:r>
    </w:p>
    <w:p w14:paraId="5D6756A9" w14:textId="77777777" w:rsidR="009740FD" w:rsidRPr="009F0851" w:rsidRDefault="009740FD" w:rsidP="009740FD">
      <w:pPr>
        <w:ind w:firstLine="708"/>
        <w:jc w:val="both"/>
        <w:rPr>
          <w:i/>
          <w:sz w:val="28"/>
          <w:szCs w:val="28"/>
        </w:rPr>
      </w:pPr>
      <w:r w:rsidRPr="009F0851">
        <w:rPr>
          <w:i/>
          <w:sz w:val="28"/>
          <w:szCs w:val="28"/>
        </w:rPr>
        <w:lastRenderedPageBreak/>
        <w:t xml:space="preserve">Музыкально-ритмические упражнения: </w:t>
      </w:r>
    </w:p>
    <w:p w14:paraId="607475B9" w14:textId="71EAFA9F" w:rsidR="009740FD" w:rsidRPr="009F0851" w:rsidRDefault="009740FD" w:rsidP="009740FD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упражнения из хореографии (тренаж, музыкальные игры, упражнения на согласованность движений с музыкой, упражнения ритмической гимнастики, элементы народных и современных танцев. </w:t>
      </w:r>
    </w:p>
    <w:p w14:paraId="6ED51C5C" w14:textId="77777777" w:rsidR="009740FD" w:rsidRPr="009F0851" w:rsidRDefault="009740FD" w:rsidP="009740FD">
      <w:pPr>
        <w:ind w:firstLine="708"/>
        <w:jc w:val="both"/>
        <w:rPr>
          <w:sz w:val="28"/>
          <w:szCs w:val="28"/>
        </w:rPr>
      </w:pPr>
      <w:r w:rsidRPr="009F0851">
        <w:rPr>
          <w:i/>
          <w:sz w:val="28"/>
          <w:szCs w:val="28"/>
        </w:rPr>
        <w:t>Упражнения, составляющие содержание спортивно-технической подготовки</w:t>
      </w:r>
      <w:r w:rsidRPr="009F0851">
        <w:rPr>
          <w:sz w:val="28"/>
          <w:szCs w:val="28"/>
        </w:rPr>
        <w:t xml:space="preserve">: </w:t>
      </w:r>
    </w:p>
    <w:p w14:paraId="00ADF3AE" w14:textId="77777777" w:rsidR="009740FD" w:rsidRPr="009F0851" w:rsidRDefault="009740FD" w:rsidP="009740FD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упражнения без предмета (специальные виды ходьбы или бега, пружинные движения, "волна", взмах, равновесие, повороты, наклоны, прыжки, упражнения с предметами (мячом, лентой, обручем, скакалкой, шарфом). Участие в праздниках, мини концертах. </w:t>
      </w:r>
    </w:p>
    <w:p w14:paraId="2C6A103C" w14:textId="77777777" w:rsidR="009740FD" w:rsidRPr="009F0851" w:rsidRDefault="009740FD" w:rsidP="009740FD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Подготовка атрибутов, костюмов.</w:t>
      </w:r>
    </w:p>
    <w:p w14:paraId="7BFDA636" w14:textId="77777777" w:rsidR="009740FD" w:rsidRPr="009F0851" w:rsidRDefault="009740FD" w:rsidP="00412FB8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14:paraId="4CDE57D8" w14:textId="77777777" w:rsidR="00775A0A" w:rsidRPr="009F0851" w:rsidRDefault="009740FD" w:rsidP="00775A0A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9F0851">
        <w:rPr>
          <w:b/>
          <w:bCs/>
          <w:sz w:val="28"/>
          <w:szCs w:val="28"/>
        </w:rPr>
        <w:t>2.2</w:t>
      </w:r>
      <w:r w:rsidR="00775A0A" w:rsidRPr="009F0851">
        <w:rPr>
          <w:b/>
          <w:bCs/>
          <w:sz w:val="28"/>
          <w:szCs w:val="28"/>
        </w:rPr>
        <w:t xml:space="preserve">.  </w:t>
      </w:r>
      <w:r w:rsidR="00775A0A" w:rsidRPr="009F085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Структура непосредственно-образовательной деятельности</w:t>
      </w:r>
    </w:p>
    <w:p w14:paraId="08DCE332" w14:textId="77777777" w:rsidR="009210FF" w:rsidRPr="009F0851" w:rsidRDefault="009210FF" w:rsidP="009210FF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1 часть - вводная.</w:t>
      </w:r>
      <w:r w:rsidRPr="009F0851">
        <w:rPr>
          <w:bCs/>
          <w:sz w:val="28"/>
          <w:szCs w:val="28"/>
        </w:rPr>
        <w:t xml:space="preserve"> Она включает в себя упражнения, воздействующие на весь организм ребёнка. Чаще всего это ходьба (на пятках, на носках, в полуприседе, с высоким подниманием колен и т.д.). </w:t>
      </w:r>
    </w:p>
    <w:p w14:paraId="1D04B3F5" w14:textId="77777777" w:rsidR="009210FF" w:rsidRPr="009F0851" w:rsidRDefault="009210FF" w:rsidP="009210FF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2 часть - основная.</w:t>
      </w:r>
      <w:r w:rsidRPr="009F0851">
        <w:rPr>
          <w:bCs/>
          <w:sz w:val="28"/>
          <w:szCs w:val="28"/>
        </w:rPr>
        <w:t xml:space="preserve"> Серия упражнений различного характера: </w:t>
      </w:r>
    </w:p>
    <w:p w14:paraId="587879B8" w14:textId="77777777" w:rsidR="009210FF" w:rsidRPr="009F0851" w:rsidRDefault="009210FF" w:rsidP="009210FF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>1.</w:t>
      </w:r>
      <w:r w:rsidRPr="009F0851">
        <w:rPr>
          <w:bCs/>
          <w:sz w:val="28"/>
          <w:szCs w:val="28"/>
        </w:rPr>
        <w:tab/>
        <w:t xml:space="preserve">Упражнения по позициям рук и ног. </w:t>
      </w:r>
    </w:p>
    <w:p w14:paraId="20E27F22" w14:textId="77777777" w:rsidR="009210FF" w:rsidRPr="009F0851" w:rsidRDefault="009210FF" w:rsidP="009210FF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>2.</w:t>
      </w:r>
      <w:r w:rsidRPr="009F0851">
        <w:rPr>
          <w:bCs/>
          <w:sz w:val="28"/>
          <w:szCs w:val="28"/>
        </w:rPr>
        <w:tab/>
        <w:t xml:space="preserve">Ритмическая часть проходит в быстром динамическом темпе. Эта часть требует наибольшей затраты энергии, упражнения предназначены на развитие гибкости позвоночника, укрепление мышц спины и брюшного пресса, мышц ног. </w:t>
      </w:r>
    </w:p>
    <w:p w14:paraId="2C33F56C" w14:textId="77777777" w:rsidR="009210FF" w:rsidRPr="009F0851" w:rsidRDefault="009210FF" w:rsidP="009210FF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Cs/>
          <w:sz w:val="28"/>
          <w:szCs w:val="28"/>
        </w:rPr>
        <w:t xml:space="preserve">3. Упражнения на расслабление. Цель этих упражнений - обеспечить максимальный отдых детей. Чаще всего это плавные движения и упражнения на дыхание. </w:t>
      </w:r>
    </w:p>
    <w:p w14:paraId="605B014E" w14:textId="77777777" w:rsidR="009740FD" w:rsidRPr="009F0851" w:rsidRDefault="009210FF" w:rsidP="009210FF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3 часть заключительная</w:t>
      </w:r>
      <w:r w:rsidRPr="009F0851">
        <w:rPr>
          <w:bCs/>
          <w:sz w:val="28"/>
          <w:szCs w:val="28"/>
        </w:rPr>
        <w:t>. В этой части используется хореографическая композиция, построенная на ранее изученных упражнения</w:t>
      </w:r>
      <w:r w:rsidR="009740FD" w:rsidRPr="009F0851">
        <w:rPr>
          <w:bCs/>
          <w:sz w:val="28"/>
          <w:szCs w:val="28"/>
        </w:rPr>
        <w:t>х</w:t>
      </w:r>
      <w:r w:rsidRPr="009F0851">
        <w:rPr>
          <w:bCs/>
          <w:sz w:val="28"/>
          <w:szCs w:val="28"/>
        </w:rPr>
        <w:t>, обязательно используются дыхательные упражнения. Релаксационные упражнения, цель которых обеспечить максимальный отдых детей.</w:t>
      </w:r>
    </w:p>
    <w:p w14:paraId="1E4DFBB5" w14:textId="77777777" w:rsidR="009210FF" w:rsidRPr="009F0851" w:rsidRDefault="009210FF" w:rsidP="001B015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14:paraId="30BE1796" w14:textId="6DFFAD7F" w:rsidR="000520A5" w:rsidRPr="009F0851" w:rsidRDefault="000520A5" w:rsidP="006216B3">
      <w:pPr>
        <w:jc w:val="both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2.3.</w:t>
      </w:r>
      <w:r w:rsidR="00591F7C" w:rsidRPr="009F0851">
        <w:rPr>
          <w:b/>
          <w:bCs/>
          <w:sz w:val="28"/>
          <w:szCs w:val="28"/>
        </w:rPr>
        <w:t xml:space="preserve"> </w:t>
      </w:r>
      <w:r w:rsidRPr="009F0851">
        <w:rPr>
          <w:b/>
          <w:bCs/>
          <w:sz w:val="28"/>
          <w:szCs w:val="28"/>
        </w:rPr>
        <w:t>Календарно-тематический план</w:t>
      </w:r>
    </w:p>
    <w:p w14:paraId="079B9E40" w14:textId="77777777" w:rsidR="006216B3" w:rsidRPr="009F0851" w:rsidRDefault="000520A5" w:rsidP="006216B3">
      <w:pPr>
        <w:jc w:val="both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(сентябрь-май)</w:t>
      </w:r>
    </w:p>
    <w:p w14:paraId="7812BF09" w14:textId="77777777" w:rsidR="000520A5" w:rsidRPr="009F0851" w:rsidRDefault="000520A5" w:rsidP="006216B3">
      <w:pPr>
        <w:jc w:val="both"/>
        <w:rPr>
          <w:b/>
          <w:bCs/>
          <w:sz w:val="28"/>
          <w:szCs w:val="28"/>
        </w:rPr>
      </w:pPr>
    </w:p>
    <w:p w14:paraId="0237A88C" w14:textId="77777777" w:rsidR="001B0158" w:rsidRPr="009F0851" w:rsidRDefault="009210FF" w:rsidP="006216B3">
      <w:pPr>
        <w:jc w:val="both"/>
        <w:rPr>
          <w:sz w:val="28"/>
          <w:szCs w:val="28"/>
        </w:rPr>
      </w:pPr>
      <w:r w:rsidRPr="009F0851">
        <w:rPr>
          <w:b/>
          <w:bCs/>
          <w:sz w:val="28"/>
          <w:szCs w:val="28"/>
        </w:rPr>
        <w:t>1 Блок «Основы развития музыкальности»</w:t>
      </w:r>
    </w:p>
    <w:p w14:paraId="2C49A21B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</w:t>
      </w:r>
    </w:p>
    <w:p w14:paraId="1FDCB5D6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Сентябрь.</w:t>
      </w:r>
      <w:r w:rsidRPr="009F0851">
        <w:rPr>
          <w:sz w:val="28"/>
          <w:szCs w:val="28"/>
        </w:rPr>
        <w:t xml:space="preserve"> (НОД 1-</w:t>
      </w:r>
      <w:r w:rsidR="004F5B5B" w:rsidRPr="009F0851">
        <w:rPr>
          <w:sz w:val="28"/>
          <w:szCs w:val="28"/>
        </w:rPr>
        <w:t>8</w:t>
      </w:r>
      <w:r w:rsidRPr="009F0851">
        <w:rPr>
          <w:sz w:val="28"/>
          <w:szCs w:val="28"/>
        </w:rPr>
        <w:t xml:space="preserve">) Задачи: обогащать слушательский опыт разнообразными по стилю и жанру музыкальными сочинениями. </w:t>
      </w:r>
    </w:p>
    <w:p w14:paraId="71389CEB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«Болезнь куклы», «Новая кукла» муз</w:t>
      </w:r>
      <w:r w:rsidR="009740FD" w:rsidRPr="009F0851">
        <w:rPr>
          <w:sz w:val="28"/>
          <w:szCs w:val="28"/>
        </w:rPr>
        <w:t>.</w:t>
      </w:r>
      <w:r w:rsidRPr="009F0851">
        <w:rPr>
          <w:sz w:val="28"/>
          <w:szCs w:val="28"/>
        </w:rPr>
        <w:t xml:space="preserve"> П. И. Чайковского </w:t>
      </w:r>
    </w:p>
    <w:p w14:paraId="23E8DCD5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 xml:space="preserve">Октябрь </w:t>
      </w:r>
      <w:r w:rsidRPr="009F0851">
        <w:rPr>
          <w:sz w:val="28"/>
          <w:szCs w:val="28"/>
        </w:rPr>
        <w:t xml:space="preserve">(НОД </w:t>
      </w:r>
      <w:r w:rsidR="00C733A3" w:rsidRPr="009F0851">
        <w:rPr>
          <w:sz w:val="28"/>
          <w:szCs w:val="28"/>
        </w:rPr>
        <w:t>9-</w:t>
      </w:r>
      <w:r w:rsidR="00AB5622" w:rsidRPr="009F0851">
        <w:rPr>
          <w:sz w:val="28"/>
          <w:szCs w:val="28"/>
        </w:rPr>
        <w:t>17</w:t>
      </w:r>
      <w:r w:rsidRPr="009F0851">
        <w:rPr>
          <w:sz w:val="28"/>
          <w:szCs w:val="28"/>
        </w:rPr>
        <w:t xml:space="preserve">). Задачи: развивать умение детей выражать в движении характер музыки и её настроение; передавая как контрасты, так и оттенки настроений в звучании. «Марш», муз Д. Шостаковича, «Детская полька», муз М. Глинки. Этюды: «Шагают девочки и мальчики», «Попляшем» </w:t>
      </w:r>
    </w:p>
    <w:p w14:paraId="376C9BCA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Ноябрь</w:t>
      </w:r>
      <w:r w:rsidRPr="009F0851">
        <w:rPr>
          <w:sz w:val="28"/>
          <w:szCs w:val="28"/>
        </w:rPr>
        <w:t xml:space="preserve"> (НОД</w:t>
      </w:r>
      <w:r w:rsidR="009740FD" w:rsidRPr="009F0851">
        <w:rPr>
          <w:sz w:val="28"/>
          <w:szCs w:val="28"/>
        </w:rPr>
        <w:t xml:space="preserve"> </w:t>
      </w:r>
      <w:r w:rsidR="00AB5622" w:rsidRPr="009F0851">
        <w:rPr>
          <w:sz w:val="28"/>
          <w:szCs w:val="28"/>
        </w:rPr>
        <w:t>18</w:t>
      </w:r>
      <w:r w:rsidR="003C4CF1" w:rsidRPr="009F0851">
        <w:rPr>
          <w:sz w:val="28"/>
          <w:szCs w:val="28"/>
        </w:rPr>
        <w:t>-</w:t>
      </w:r>
      <w:r w:rsidR="00C54F71" w:rsidRPr="009F0851">
        <w:rPr>
          <w:sz w:val="28"/>
          <w:szCs w:val="28"/>
        </w:rPr>
        <w:t>2</w:t>
      </w:r>
      <w:r w:rsidR="00CE4351" w:rsidRPr="009F0851">
        <w:rPr>
          <w:sz w:val="28"/>
          <w:szCs w:val="28"/>
        </w:rPr>
        <w:t>6</w:t>
      </w:r>
      <w:r w:rsidR="003C4CF1" w:rsidRPr="009F0851">
        <w:rPr>
          <w:sz w:val="28"/>
          <w:szCs w:val="28"/>
        </w:rPr>
        <w:t>)</w:t>
      </w:r>
      <w:r w:rsidRPr="009F0851">
        <w:rPr>
          <w:sz w:val="28"/>
          <w:szCs w:val="28"/>
        </w:rPr>
        <w:t xml:space="preserve">. Задачи: учить детей передавать основные средства музыкальной выразительности: темп - разнообразный, а также ускорения и замедления; динамику; регистр. «Песня жаворонка», «Танец с саблями» муз </w:t>
      </w:r>
      <w:r w:rsidRPr="009F0851">
        <w:rPr>
          <w:sz w:val="28"/>
          <w:szCs w:val="28"/>
        </w:rPr>
        <w:lastRenderedPageBreak/>
        <w:t xml:space="preserve">А. Хачатуряна. Этюды: «Придумай своё движение», «Станцуй, как представил» </w:t>
      </w:r>
    </w:p>
    <w:p w14:paraId="5CA16800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Базовый компонент </w:t>
      </w:r>
    </w:p>
    <w:p w14:paraId="371FBD1D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Воспитывать у детей интерес и любовь к музыке, потребность слушать знакомые и новые музыкальные произведения, двигаться под музыку, узнавать, что это за произведения и кто их написал. </w:t>
      </w:r>
    </w:p>
    <w:p w14:paraId="57A6D7B4" w14:textId="77777777" w:rsidR="001B0158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Национально-региональный компонент</w:t>
      </w:r>
    </w:p>
    <w:p w14:paraId="36ADE9E2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Музыкальные произведения татарских композиторов: «Полька», муз Р.Халитова; «Марш советской армии», муз С. Сайдашева. </w:t>
      </w:r>
    </w:p>
    <w:p w14:paraId="48F2669B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</w:t>
      </w:r>
    </w:p>
    <w:p w14:paraId="16572A8B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Декабрь</w:t>
      </w:r>
      <w:r w:rsidRPr="009F0851">
        <w:rPr>
          <w:sz w:val="28"/>
          <w:szCs w:val="28"/>
        </w:rPr>
        <w:t xml:space="preserve"> (НОД </w:t>
      </w:r>
      <w:r w:rsidR="00C54F71" w:rsidRPr="009F0851">
        <w:rPr>
          <w:sz w:val="28"/>
          <w:szCs w:val="28"/>
        </w:rPr>
        <w:t>2</w:t>
      </w:r>
      <w:r w:rsidR="00CE4351" w:rsidRPr="009F0851">
        <w:rPr>
          <w:sz w:val="28"/>
          <w:szCs w:val="28"/>
        </w:rPr>
        <w:t>7</w:t>
      </w:r>
      <w:r w:rsidR="00C54F71" w:rsidRPr="009F0851">
        <w:rPr>
          <w:sz w:val="28"/>
          <w:szCs w:val="28"/>
        </w:rPr>
        <w:t>-</w:t>
      </w:r>
      <w:r w:rsidR="00BE42EA" w:rsidRPr="009F0851">
        <w:rPr>
          <w:sz w:val="28"/>
          <w:szCs w:val="28"/>
        </w:rPr>
        <w:t>3</w:t>
      </w:r>
      <w:r w:rsidR="00CE4351" w:rsidRPr="009F0851">
        <w:rPr>
          <w:sz w:val="28"/>
          <w:szCs w:val="28"/>
        </w:rPr>
        <w:t>5)</w:t>
      </w:r>
      <w:r w:rsidRPr="009F0851">
        <w:rPr>
          <w:sz w:val="28"/>
          <w:szCs w:val="28"/>
        </w:rPr>
        <w:t xml:space="preserve"> Задачи: учить детей различать жанр произведения-плясовая (вальс, полька, старинный и современный танец);</w:t>
      </w:r>
      <w:r w:rsidR="009740FD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>песня (песня-марш, песня-танец и др.)</w:t>
      </w:r>
      <w:r w:rsidR="009740FD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 xml:space="preserve">и выражать это в соответствующих движениях. «Старинный танец», муз Г.Свиридова; «Табакерочный вальс, муз. А. Даргомыжского. Этюд: «Изобрази в движении», «Я порхаю как мотылек», «Мотылек». </w:t>
      </w:r>
    </w:p>
    <w:p w14:paraId="2907CEFE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Базовый компонент </w:t>
      </w:r>
    </w:p>
    <w:p w14:paraId="2B9CBE77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Обогащать впечатления детей и формировать музыкальный вкус, развивать музыкальную память. Способствовать развитию мышления, фантазии, памяти, слуха. Нац</w:t>
      </w:r>
      <w:r w:rsidR="00655283" w:rsidRPr="009F0851">
        <w:rPr>
          <w:sz w:val="28"/>
          <w:szCs w:val="28"/>
        </w:rPr>
        <w:t>ионально-региональный компонент</w:t>
      </w:r>
      <w:r w:rsidRPr="009F0851">
        <w:rPr>
          <w:sz w:val="28"/>
          <w:szCs w:val="28"/>
        </w:rPr>
        <w:t xml:space="preserve">. </w:t>
      </w:r>
    </w:p>
    <w:p w14:paraId="3743AD0E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Произведения для слушания музыки композиторов Республики Татарстан: «Вальс из балета Шурале», муз Ф.</w:t>
      </w:r>
      <w:r w:rsidR="00655283" w:rsidRPr="009F0851">
        <w:rPr>
          <w:sz w:val="28"/>
          <w:szCs w:val="28"/>
        </w:rPr>
        <w:t>Я</w:t>
      </w:r>
      <w:r w:rsidRPr="009F0851">
        <w:rPr>
          <w:sz w:val="28"/>
          <w:szCs w:val="28"/>
        </w:rPr>
        <w:t xml:space="preserve">руллина; «Лесная бабочка», муз. Л.Батыр-Булгари. Компонент ДОУ </w:t>
      </w:r>
    </w:p>
    <w:p w14:paraId="3A52B30D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Январь – февраль</w:t>
      </w:r>
      <w:r w:rsidRPr="009F0851">
        <w:rPr>
          <w:sz w:val="28"/>
          <w:szCs w:val="28"/>
        </w:rPr>
        <w:t xml:space="preserve"> (НОД </w:t>
      </w:r>
      <w:r w:rsidR="00F926CC" w:rsidRPr="009F0851">
        <w:rPr>
          <w:sz w:val="28"/>
          <w:szCs w:val="28"/>
        </w:rPr>
        <w:t>3</w:t>
      </w:r>
      <w:r w:rsidR="00CE4351" w:rsidRPr="009F0851">
        <w:rPr>
          <w:sz w:val="28"/>
          <w:szCs w:val="28"/>
        </w:rPr>
        <w:t>6</w:t>
      </w:r>
      <w:r w:rsidRPr="009F0851">
        <w:rPr>
          <w:sz w:val="28"/>
          <w:szCs w:val="28"/>
        </w:rPr>
        <w:t>-</w:t>
      </w:r>
      <w:r w:rsidR="003F077D" w:rsidRPr="009F0851">
        <w:rPr>
          <w:sz w:val="28"/>
          <w:szCs w:val="28"/>
        </w:rPr>
        <w:t>52</w:t>
      </w:r>
      <w:r w:rsidRPr="009F0851">
        <w:rPr>
          <w:sz w:val="28"/>
          <w:szCs w:val="28"/>
        </w:rPr>
        <w:t xml:space="preserve">). Задачи: учить детей слышать в музыке разное эмоциональное состояние и передавать его движениями, жестами, мимикой. «Грустная песня», муз. Г. Свиридова; «Веселый крестьянин», муз. Р.Шумана; «Белка», муз. Римского-Корсакова (из оперы «Сказка о царе Салтане»); «Пляска птиц», муз. Н. Римского-Корсакова (из оперы «Снегурочка»). Этюды: «Я веселый», «Я грущу», «Птицы большие и маленькие», «Что делает белочка?» </w:t>
      </w:r>
    </w:p>
    <w:p w14:paraId="11ABBFB5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Март – Май</w:t>
      </w:r>
      <w:r w:rsidRPr="009F0851">
        <w:rPr>
          <w:sz w:val="28"/>
          <w:szCs w:val="28"/>
        </w:rPr>
        <w:t xml:space="preserve"> (НОД </w:t>
      </w:r>
      <w:r w:rsidR="003F077D" w:rsidRPr="009F0851">
        <w:rPr>
          <w:sz w:val="28"/>
          <w:szCs w:val="28"/>
        </w:rPr>
        <w:t>53-72</w:t>
      </w:r>
      <w:r w:rsidRPr="009F0851">
        <w:rPr>
          <w:sz w:val="28"/>
          <w:szCs w:val="28"/>
        </w:rPr>
        <w:t xml:space="preserve">). Задачи: Учить детей, слушая музыку, через танцевальные движения передавать образ какого-либо героя. «Колыбельная», муз. Г. Свиридова; «Вальс-шутка», муз. Д. Шостаковича; «Шествие гномов», соч.54 Э. Грига; «Камаринская», муз. Л.И. Чайковского. </w:t>
      </w:r>
    </w:p>
    <w:p w14:paraId="04E64F42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Этюды: «Изобрази спящего Буратино», «Придумай свой танец петрушки», «Гномы идут к Белоснежке» и т.д. </w:t>
      </w:r>
    </w:p>
    <w:p w14:paraId="127B5BEA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Национально-региональный компонент </w:t>
      </w:r>
    </w:p>
    <w:p w14:paraId="2181D7AF" w14:textId="77777777" w:rsidR="009210FF" w:rsidRPr="009F0851" w:rsidRDefault="009210FF" w:rsidP="009210FF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Музыка татарских композиторов: «Спи, кукла», муз. М. Мозаффарова; «Кошечка», муз. Мозаффарова.</w:t>
      </w:r>
    </w:p>
    <w:p w14:paraId="0D3C067B" w14:textId="77777777" w:rsidR="006216B3" w:rsidRPr="009F0851" w:rsidRDefault="006216B3" w:rsidP="006216B3">
      <w:pPr>
        <w:jc w:val="center"/>
        <w:rPr>
          <w:sz w:val="28"/>
          <w:szCs w:val="28"/>
        </w:rPr>
      </w:pPr>
    </w:p>
    <w:p w14:paraId="52D14F1C" w14:textId="77777777" w:rsidR="006216B3" w:rsidRPr="009F0851" w:rsidRDefault="006216B3" w:rsidP="006216B3">
      <w:pPr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2 Блок «Основы развития двигательных качеств и умений» </w:t>
      </w:r>
    </w:p>
    <w:p w14:paraId="42D4C861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</w:t>
      </w:r>
    </w:p>
    <w:p w14:paraId="7817F798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Сентябрь-ноябрь</w:t>
      </w:r>
      <w:r w:rsidRPr="009F0851">
        <w:rPr>
          <w:sz w:val="28"/>
          <w:szCs w:val="28"/>
        </w:rPr>
        <w:t xml:space="preserve"> (НОД 1-</w:t>
      </w:r>
      <w:r w:rsidR="00245FAF" w:rsidRPr="009F0851">
        <w:rPr>
          <w:sz w:val="28"/>
          <w:szCs w:val="28"/>
        </w:rPr>
        <w:t>8</w:t>
      </w:r>
      <w:r w:rsidRPr="009F0851">
        <w:rPr>
          <w:sz w:val="28"/>
          <w:szCs w:val="28"/>
        </w:rPr>
        <w:t xml:space="preserve">). Задачи: развивать в детях гибкость и пластичность в процессе выполнения музыкально-ритмических движений. Упражнения на развитие детской пластики: «Колокола, колокольчики», «Ветерок», «Ленточки», «Волна», «Поющие руки», «Подушечка» </w:t>
      </w:r>
      <w:r w:rsidRPr="009F0851">
        <w:rPr>
          <w:sz w:val="28"/>
          <w:szCs w:val="28"/>
        </w:rPr>
        <w:lastRenderedPageBreak/>
        <w:t xml:space="preserve">Танцевальные композиции: «Танец с осенними листьями и зонтиками» муз М.Леграна из к/ф «Шербургские зонтики», «Полька», болгарская плясовая мелодия «Кремена», муз А.Арскос, «Кукляндия», муз П. Овсянникова. </w:t>
      </w:r>
    </w:p>
    <w:p w14:paraId="4A827190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Декабрь</w:t>
      </w:r>
      <w:r w:rsidRPr="009F0851">
        <w:rPr>
          <w:sz w:val="28"/>
          <w:szCs w:val="28"/>
        </w:rPr>
        <w:t xml:space="preserve"> (НОД </w:t>
      </w:r>
      <w:r w:rsidR="00E104F2" w:rsidRPr="009F0851">
        <w:rPr>
          <w:sz w:val="28"/>
          <w:szCs w:val="28"/>
        </w:rPr>
        <w:t>9</w:t>
      </w:r>
      <w:r w:rsidRPr="009F0851">
        <w:rPr>
          <w:sz w:val="28"/>
          <w:szCs w:val="28"/>
        </w:rPr>
        <w:t>-</w:t>
      </w:r>
      <w:r w:rsidR="00E104F2" w:rsidRPr="009F0851">
        <w:rPr>
          <w:sz w:val="28"/>
          <w:szCs w:val="28"/>
        </w:rPr>
        <w:t>16</w:t>
      </w:r>
      <w:r w:rsidRPr="009F0851">
        <w:rPr>
          <w:sz w:val="28"/>
          <w:szCs w:val="28"/>
        </w:rPr>
        <w:t xml:space="preserve">). Задачи: обогащать двигательный опыт детей разнообразными видами движений. Имитационные движения: «Весёлый или трусливый зайчик», «Хитрая лиса», «Усталая старушка», «Бравый солдат» и т.д. Плясовые движения: шаг польки, переменный шаг, поочерёдное выставление ноги на пятку, притопывание одной ногой" «выбрасывание» ног Танцевальные композиции: «Месяц и звёзды», муз Поля Мориа или «Танец снежинок и вьюги» муз Л.Делиба </w:t>
      </w:r>
    </w:p>
    <w:p w14:paraId="094B7828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Базовый компонент </w:t>
      </w:r>
    </w:p>
    <w:p w14:paraId="2F4D5E04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Развивать способности детей передавать в пластике музыкальный образ, используя разные виды движений. </w:t>
      </w:r>
    </w:p>
    <w:p w14:paraId="461C7DDE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Национально-региональный компонент </w:t>
      </w:r>
    </w:p>
    <w:p w14:paraId="4E159340" w14:textId="1179A22F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Татарские национальные танцевальные движения: «гармошка», «татарский плясовой шаг»,</w:t>
      </w:r>
      <w:r w:rsid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 xml:space="preserve">«присядка» и т.д </w:t>
      </w:r>
    </w:p>
    <w:p w14:paraId="2CBEE3C8" w14:textId="35B022B1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Январь-февраль</w:t>
      </w:r>
      <w:r w:rsidRPr="009F0851">
        <w:rPr>
          <w:sz w:val="28"/>
          <w:szCs w:val="28"/>
        </w:rPr>
        <w:t xml:space="preserve"> (НОД </w:t>
      </w:r>
      <w:r w:rsidR="00043B07" w:rsidRPr="009F0851">
        <w:rPr>
          <w:sz w:val="28"/>
          <w:szCs w:val="28"/>
        </w:rPr>
        <w:t>17</w:t>
      </w:r>
      <w:r w:rsidRPr="009F0851">
        <w:rPr>
          <w:sz w:val="28"/>
          <w:szCs w:val="28"/>
        </w:rPr>
        <w:t>-</w:t>
      </w:r>
      <w:r w:rsidR="00043B07" w:rsidRPr="009F0851">
        <w:rPr>
          <w:sz w:val="28"/>
          <w:szCs w:val="28"/>
        </w:rPr>
        <w:t>32</w:t>
      </w:r>
      <w:r w:rsidRPr="009F0851">
        <w:rPr>
          <w:sz w:val="28"/>
          <w:szCs w:val="28"/>
        </w:rPr>
        <w:t>). Задачи:</w:t>
      </w:r>
      <w:r w:rsidR="00591F7C" w:rsidRPr="009F0851">
        <w:rPr>
          <w:sz w:val="28"/>
          <w:szCs w:val="28"/>
        </w:rPr>
        <w:t xml:space="preserve"> п</w:t>
      </w:r>
      <w:r w:rsidRPr="009F0851">
        <w:rPr>
          <w:sz w:val="28"/>
          <w:szCs w:val="28"/>
        </w:rPr>
        <w:t xml:space="preserve">родолжать развивать в детях ловкость, точность, координацию движений. </w:t>
      </w:r>
    </w:p>
    <w:p w14:paraId="3C46B8E0" w14:textId="2D08F25B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ОРУ: ходьба бодрая, спокойная, на носках, на пятках, пружинящим, топающим шагом,</w:t>
      </w:r>
      <w:r w:rsid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 xml:space="preserve">«с каблучка»; бег - лёгкий, ритмичный, передающий различный образ, а также высокий, широкий, пружинящий бег. Прыжковые движения-на одной, на двух ногах на месте и с различными вариациями, различные виды галопа, поскок «лёгкий» и «сильный» и др.: </w:t>
      </w:r>
    </w:p>
    <w:p w14:paraId="002F4BAF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Танцевальные композиции: «Птичка польку танцевала», муз А.Рыбникова; «Крокодил Гена», муз. В Шаинского. </w:t>
      </w:r>
    </w:p>
    <w:p w14:paraId="3177380A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Mapт-май</w:t>
      </w:r>
      <w:r w:rsidRPr="009F0851">
        <w:rPr>
          <w:sz w:val="28"/>
          <w:szCs w:val="28"/>
        </w:rPr>
        <w:t xml:space="preserve"> (НОД </w:t>
      </w:r>
      <w:r w:rsidR="006B7AA4" w:rsidRPr="009F0851">
        <w:rPr>
          <w:sz w:val="28"/>
          <w:szCs w:val="28"/>
        </w:rPr>
        <w:t>33</w:t>
      </w:r>
      <w:r w:rsidRPr="009F0851">
        <w:rPr>
          <w:sz w:val="28"/>
          <w:szCs w:val="28"/>
        </w:rPr>
        <w:t>-</w:t>
      </w:r>
      <w:r w:rsidR="00A25AF9" w:rsidRPr="009F0851">
        <w:rPr>
          <w:sz w:val="28"/>
          <w:szCs w:val="28"/>
        </w:rPr>
        <w:t>72</w:t>
      </w:r>
      <w:r w:rsidRPr="009F0851">
        <w:rPr>
          <w:sz w:val="28"/>
          <w:szCs w:val="28"/>
        </w:rPr>
        <w:t xml:space="preserve">). Задачи: продолжать через музыкально-ритмические движения воспитывать выносливость, развивать силу, формировать правильную осанку, красивую походку. Игры-превращения: «Деревянные и тряпичные куклы», «Цветочек», «Верёвочки», «Стряхнуть воду с платочков». </w:t>
      </w:r>
    </w:p>
    <w:p w14:paraId="45ADABB4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Танцевальные композиции: «Красный сарафан» муз. А.Варламова «Танцуйте сидя» муз.       Б. Савельева, «Волшебный цветою) муз. Ю. Чичкова. </w:t>
      </w:r>
    </w:p>
    <w:p w14:paraId="32A0F8F9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Базовый компонент </w:t>
      </w:r>
    </w:p>
    <w:p w14:paraId="647C4777" w14:textId="77777777" w:rsidR="001B0158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Способствовать дальнейшему развитию навыков танцевальных движений, умения выразительно и ритмично двигаться в соответствии с разнообразным характером музыки, передавая в танце эмоционально-образное содержание</w:t>
      </w:r>
    </w:p>
    <w:p w14:paraId="0ECE865C" w14:textId="77777777" w:rsidR="006216B3" w:rsidRPr="009F0851" w:rsidRDefault="006216B3" w:rsidP="006216B3">
      <w:pPr>
        <w:jc w:val="both"/>
        <w:rPr>
          <w:sz w:val="28"/>
          <w:szCs w:val="28"/>
        </w:rPr>
      </w:pPr>
    </w:p>
    <w:p w14:paraId="24054101" w14:textId="77777777" w:rsidR="006216B3" w:rsidRPr="009F0851" w:rsidRDefault="006216B3" w:rsidP="006216B3">
      <w:pPr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3 Блок «Основы развития нравственно-коммуникативных качеств личности» </w:t>
      </w:r>
    </w:p>
    <w:p w14:paraId="789B8513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</w:t>
      </w:r>
    </w:p>
    <w:p w14:paraId="014D0F36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Сентябрь-май</w:t>
      </w:r>
      <w:r w:rsidRPr="009F0851">
        <w:rPr>
          <w:sz w:val="28"/>
          <w:szCs w:val="28"/>
        </w:rPr>
        <w:t xml:space="preserve"> (НОД 1-</w:t>
      </w:r>
      <w:r w:rsidR="00B6398E" w:rsidRPr="009F0851">
        <w:rPr>
          <w:sz w:val="28"/>
          <w:szCs w:val="28"/>
        </w:rPr>
        <w:t>72</w:t>
      </w:r>
      <w:r w:rsidRPr="009F0851">
        <w:rPr>
          <w:sz w:val="28"/>
          <w:szCs w:val="28"/>
        </w:rPr>
        <w:t xml:space="preserve">). Задачи: развивать способности детей к эмпатии, воспитывать культурные привычки, выполнять все правила без подсказки взрослых: пропускать старших впереди себя, мальчикам - уметь пригласить девочку на танец и затем проводить её на место, словами и выражая их в пластике, извиниться, если произошло нечаянное столкновение. </w:t>
      </w:r>
      <w:r w:rsidRPr="009F0851">
        <w:rPr>
          <w:sz w:val="28"/>
          <w:szCs w:val="28"/>
        </w:rPr>
        <w:lastRenderedPageBreak/>
        <w:t xml:space="preserve">Коммуникативные игры: «Игра с растишками» (Португалия), «Здравствуй» (Дания), «Игра со шляпами» (Австрия) </w:t>
      </w:r>
    </w:p>
    <w:p w14:paraId="044D2DEA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Базовый компонент </w:t>
      </w:r>
    </w:p>
    <w:p w14:paraId="1FE70C54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Воспитывать умения сочувствовать, сопереживать, воспринимая музыкальный образ, настроение, объясняя свои чувства</w:t>
      </w:r>
      <w:r w:rsidR="000520A5" w:rsidRPr="009F0851">
        <w:rPr>
          <w:sz w:val="28"/>
          <w:szCs w:val="28"/>
        </w:rPr>
        <w:t>.</w:t>
      </w:r>
    </w:p>
    <w:p w14:paraId="7DD0B8D4" w14:textId="77777777" w:rsidR="006216B3" w:rsidRPr="009F0851" w:rsidRDefault="006216B3" w:rsidP="006216B3">
      <w:pPr>
        <w:jc w:val="both"/>
        <w:rPr>
          <w:sz w:val="28"/>
          <w:szCs w:val="28"/>
        </w:rPr>
      </w:pPr>
    </w:p>
    <w:p w14:paraId="4B4F946A" w14:textId="77777777" w:rsidR="006216B3" w:rsidRPr="009F0851" w:rsidRDefault="006216B3" w:rsidP="006216B3">
      <w:pPr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4 Блок «Основы развития творческих способностей» </w:t>
      </w:r>
    </w:p>
    <w:p w14:paraId="46FD7E40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</w:t>
      </w:r>
    </w:p>
    <w:p w14:paraId="05E12BA1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Сентябрь-ноябрь</w:t>
      </w:r>
      <w:r w:rsidRPr="009F0851">
        <w:rPr>
          <w:sz w:val="28"/>
          <w:szCs w:val="28"/>
        </w:rPr>
        <w:t>. (НОД 1-</w:t>
      </w:r>
      <w:r w:rsidR="008B039A" w:rsidRPr="009F0851">
        <w:rPr>
          <w:sz w:val="28"/>
          <w:szCs w:val="28"/>
        </w:rPr>
        <w:t>24</w:t>
      </w:r>
      <w:r w:rsidRPr="009F0851">
        <w:rPr>
          <w:sz w:val="28"/>
          <w:szCs w:val="28"/>
        </w:rPr>
        <w:t xml:space="preserve">) Задачи: учить детей искать и закреплять выразительные приёмы создания игрового образа. </w:t>
      </w:r>
    </w:p>
    <w:p w14:paraId="2A5372D1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Упражнение на развитие выразительности при создании образа: предложить детям пройти по камушкам через ручей от любого персонажа (сказки, рассказа, мультфильма) по их выбору: предложить ребёнку от лица любого персонажа подкрасться к спящему зверю, (зайцу, медведю, волку) Предложить детям импровизировать танцевальные движения, составлять небольшие музыкальные композиции. </w:t>
      </w:r>
    </w:p>
    <w:p w14:paraId="5E687FA9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Декабрь-февраль</w:t>
      </w:r>
      <w:r w:rsidRPr="009F0851">
        <w:rPr>
          <w:sz w:val="28"/>
          <w:szCs w:val="28"/>
        </w:rPr>
        <w:t xml:space="preserve">. (НОД </w:t>
      </w:r>
      <w:r w:rsidR="0045708C" w:rsidRPr="009F0851">
        <w:rPr>
          <w:sz w:val="28"/>
          <w:szCs w:val="28"/>
        </w:rPr>
        <w:t>25</w:t>
      </w:r>
      <w:r w:rsidRPr="009F0851">
        <w:rPr>
          <w:sz w:val="28"/>
          <w:szCs w:val="28"/>
        </w:rPr>
        <w:t>-</w:t>
      </w:r>
      <w:r w:rsidR="0045708C" w:rsidRPr="009F0851">
        <w:rPr>
          <w:sz w:val="28"/>
          <w:szCs w:val="28"/>
        </w:rPr>
        <w:t>49</w:t>
      </w:r>
      <w:r w:rsidRPr="009F0851">
        <w:rPr>
          <w:sz w:val="28"/>
          <w:szCs w:val="28"/>
        </w:rPr>
        <w:t xml:space="preserve">) Задачи: продолжать учить детей искать и закреплять выразительные приёмы создания игрового образа. Упражнение на развитие пластической выразительности при создании образа: предложить ловить бабочку или муху от лица различных персонажей; изобразить прогулку семейства трёх медведей, но так, чтобы все три медведя вели себя и действовали по-разному. Предложить выразительно передать характерные особенности персонажей, выраженных в музыкальных образах: «летающих птичек», «скачущих зайчиков», «переваливающихся мишек». </w:t>
      </w:r>
    </w:p>
    <w:p w14:paraId="69F65806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i/>
          <w:sz w:val="28"/>
          <w:szCs w:val="28"/>
        </w:rPr>
        <w:t>Mapт-май.</w:t>
      </w:r>
      <w:r w:rsidRPr="009F0851">
        <w:rPr>
          <w:sz w:val="28"/>
          <w:szCs w:val="28"/>
        </w:rPr>
        <w:t xml:space="preserve"> (НОД </w:t>
      </w:r>
      <w:r w:rsidR="0045708C" w:rsidRPr="009F0851">
        <w:rPr>
          <w:sz w:val="28"/>
          <w:szCs w:val="28"/>
        </w:rPr>
        <w:t>50</w:t>
      </w:r>
      <w:r w:rsidRPr="009F0851">
        <w:rPr>
          <w:sz w:val="28"/>
          <w:szCs w:val="28"/>
        </w:rPr>
        <w:t>-</w:t>
      </w:r>
      <w:r w:rsidR="0045708C" w:rsidRPr="009F0851">
        <w:rPr>
          <w:sz w:val="28"/>
          <w:szCs w:val="28"/>
        </w:rPr>
        <w:t>72</w:t>
      </w:r>
      <w:r w:rsidRPr="009F0851">
        <w:rPr>
          <w:sz w:val="28"/>
          <w:szCs w:val="28"/>
        </w:rPr>
        <w:t>) Задачи: продолжать учить детей искать путь, по которому можно искать и закреплять выразительные приёмы создания игрового образа. Упражнение на развитие пластической выразительности при создании образа: предложить детям показать, как кошка (собака) выпрашивает колбасу; предложить д</w:t>
      </w:r>
      <w:r w:rsidR="000520A5" w:rsidRPr="009F0851">
        <w:rPr>
          <w:sz w:val="28"/>
          <w:szCs w:val="28"/>
        </w:rPr>
        <w:t>етям сесть как: пчела на цветок. Н</w:t>
      </w:r>
      <w:r w:rsidRPr="009F0851">
        <w:rPr>
          <w:sz w:val="28"/>
          <w:szCs w:val="28"/>
        </w:rPr>
        <w:t>аказанный Буратино, наездник на лошади. Передавать образ шустрых, весёлых, забавных цыплят; передавать в движения волка, вкрадчивые действия лисы.</w:t>
      </w:r>
    </w:p>
    <w:p w14:paraId="2A9BD205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Базовый компонент </w:t>
      </w:r>
    </w:p>
    <w:p w14:paraId="36D4DC9D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Способствовать дальнейшему развитию творческой активности детей в доступных видах музыкальной исполнительской деятельности. </w:t>
      </w:r>
    </w:p>
    <w:p w14:paraId="1F2041DD" w14:textId="77777777" w:rsidR="006216B3" w:rsidRPr="009F0851" w:rsidRDefault="006216B3" w:rsidP="006216B3">
      <w:pPr>
        <w:jc w:val="both"/>
        <w:rPr>
          <w:sz w:val="28"/>
          <w:szCs w:val="28"/>
        </w:rPr>
      </w:pPr>
    </w:p>
    <w:p w14:paraId="338B720F" w14:textId="77777777" w:rsidR="006216B3" w:rsidRPr="009F0851" w:rsidRDefault="006216B3" w:rsidP="006216B3">
      <w:pPr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5 Блок «Основы развития и тренировки психически процессов» </w:t>
      </w:r>
    </w:p>
    <w:p w14:paraId="07A37AD3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</w:t>
      </w:r>
    </w:p>
    <w:p w14:paraId="25ABAE2C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Сентябрь-ноябрь</w:t>
      </w:r>
      <w:r w:rsidRPr="009F0851">
        <w:rPr>
          <w:sz w:val="28"/>
          <w:szCs w:val="28"/>
        </w:rPr>
        <w:t xml:space="preserve">. (НОД </w:t>
      </w:r>
      <w:r w:rsidR="0045708C" w:rsidRPr="009F0851">
        <w:rPr>
          <w:sz w:val="28"/>
          <w:szCs w:val="28"/>
        </w:rPr>
        <w:t>1</w:t>
      </w:r>
      <w:r w:rsidRPr="009F0851">
        <w:rPr>
          <w:sz w:val="28"/>
          <w:szCs w:val="28"/>
        </w:rPr>
        <w:t>-</w:t>
      </w:r>
      <w:r w:rsidR="0045708C" w:rsidRPr="009F0851">
        <w:rPr>
          <w:sz w:val="28"/>
          <w:szCs w:val="28"/>
        </w:rPr>
        <w:t>24</w:t>
      </w:r>
      <w:r w:rsidRPr="009F0851">
        <w:rPr>
          <w:sz w:val="28"/>
          <w:szCs w:val="28"/>
        </w:rPr>
        <w:t xml:space="preserve">) Задачи: учить детей передавать динамику настроения, развивать способность детей к импровизациям с использованием оригинальных и разнообразных движений. Упражнение на развитие выразительной мимики: «Солёный чай», «Ем лимон», «Сердитый дедушка», «Лампочка потухла, зажглась», «Грязная бумажка», «Тепло-холодно». </w:t>
      </w:r>
    </w:p>
    <w:p w14:paraId="46458655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Декабрь-февраль.</w:t>
      </w:r>
      <w:r w:rsidRPr="009F0851">
        <w:rPr>
          <w:sz w:val="28"/>
          <w:szCs w:val="28"/>
        </w:rPr>
        <w:t xml:space="preserve"> (НОД </w:t>
      </w:r>
      <w:r w:rsidR="0045708C" w:rsidRPr="009F0851">
        <w:rPr>
          <w:sz w:val="28"/>
          <w:szCs w:val="28"/>
        </w:rPr>
        <w:t>25</w:t>
      </w:r>
      <w:r w:rsidRPr="009F0851">
        <w:rPr>
          <w:sz w:val="28"/>
          <w:szCs w:val="28"/>
        </w:rPr>
        <w:t>-</w:t>
      </w:r>
      <w:r w:rsidR="0045708C" w:rsidRPr="009F0851">
        <w:rPr>
          <w:sz w:val="28"/>
          <w:szCs w:val="28"/>
        </w:rPr>
        <w:t>39</w:t>
      </w:r>
      <w:r w:rsidRPr="009F0851">
        <w:rPr>
          <w:sz w:val="28"/>
          <w:szCs w:val="28"/>
        </w:rPr>
        <w:t xml:space="preserve">) Задачи: поддерживать стремление детей самостоятельно искать выразительные средства для создания образа персонажа, используя движение, мимику жест. Упражнение на развитие </w:t>
      </w:r>
      <w:r w:rsidRPr="009F0851">
        <w:rPr>
          <w:sz w:val="28"/>
          <w:szCs w:val="28"/>
        </w:rPr>
        <w:lastRenderedPageBreak/>
        <w:t xml:space="preserve">выразительной мимики: «Рассердились на драчуна», «Удивились», «Испугались забияку», «Умеем лукавить». Предложить использовать знакомые танцевальные движения. </w:t>
      </w:r>
    </w:p>
    <w:p w14:paraId="743F3521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Mapт-май.</w:t>
      </w:r>
      <w:r w:rsidRPr="009F0851">
        <w:rPr>
          <w:sz w:val="28"/>
          <w:szCs w:val="28"/>
        </w:rPr>
        <w:t xml:space="preserve"> (НОД </w:t>
      </w:r>
      <w:r w:rsidR="0045708C" w:rsidRPr="009F0851">
        <w:rPr>
          <w:sz w:val="28"/>
          <w:szCs w:val="28"/>
        </w:rPr>
        <w:t>40</w:t>
      </w:r>
      <w:r w:rsidRPr="009F0851">
        <w:rPr>
          <w:sz w:val="28"/>
          <w:szCs w:val="28"/>
        </w:rPr>
        <w:t>-</w:t>
      </w:r>
      <w:r w:rsidR="0045708C" w:rsidRPr="009F0851">
        <w:rPr>
          <w:sz w:val="28"/>
          <w:szCs w:val="28"/>
        </w:rPr>
        <w:t>72</w:t>
      </w:r>
      <w:r w:rsidRPr="009F0851">
        <w:rPr>
          <w:sz w:val="28"/>
          <w:szCs w:val="28"/>
        </w:rPr>
        <w:t xml:space="preserve">) Задачи: учить детей жестом, мимикой, звуком изображать что-то или кого-то: поезд, машину, чайник, дерево, собаку, доброго волшебника, Муху ¬Цокотуху, самовар. Упражнение на развитие выразительной мимики: «Мне грустно», «Получить подарок», «Не сердись», «Будь внимателен», «радость», «Восторг», «Обиженный щенок». </w:t>
      </w:r>
    </w:p>
    <w:p w14:paraId="37E6336B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Базовый компонент </w:t>
      </w:r>
    </w:p>
    <w:p w14:paraId="154F503D" w14:textId="77777777" w:rsidR="006216B3" w:rsidRPr="009F0851" w:rsidRDefault="006216B3" w:rsidP="006216B3">
      <w:pPr>
        <w:jc w:val="both"/>
        <w:rPr>
          <w:sz w:val="28"/>
          <w:szCs w:val="28"/>
        </w:rPr>
      </w:pPr>
      <w:r w:rsidRPr="009F0851">
        <w:rPr>
          <w:sz w:val="28"/>
          <w:szCs w:val="28"/>
        </w:rPr>
        <w:t>Развивать эмоциональную сферу и умение выражать эмоции в мимике и пантомимике.</w:t>
      </w:r>
    </w:p>
    <w:p w14:paraId="1EC5E8C3" w14:textId="77777777" w:rsidR="001D49BE" w:rsidRPr="009F0851" w:rsidRDefault="001D49BE" w:rsidP="006216B3">
      <w:pPr>
        <w:jc w:val="both"/>
        <w:rPr>
          <w:sz w:val="28"/>
          <w:szCs w:val="28"/>
        </w:rPr>
      </w:pPr>
    </w:p>
    <w:p w14:paraId="297F47F3" w14:textId="77777777" w:rsidR="001B0158" w:rsidRPr="009F0851" w:rsidRDefault="006216B3" w:rsidP="001B0158">
      <w:pPr>
        <w:tabs>
          <w:tab w:val="left" w:pos="5821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>6 Блок «Танцевальная азбука»</w:t>
      </w:r>
    </w:p>
    <w:p w14:paraId="12F7F738" w14:textId="77777777" w:rsidR="006216B3" w:rsidRPr="009F0851" w:rsidRDefault="006216B3" w:rsidP="006216B3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</w:t>
      </w:r>
    </w:p>
    <w:p w14:paraId="4DD3CCD3" w14:textId="77777777" w:rsidR="006216B3" w:rsidRPr="009F0851" w:rsidRDefault="006216B3" w:rsidP="006216B3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Сентябрь-ноябрь.</w:t>
      </w:r>
      <w:r w:rsidRPr="009F0851">
        <w:rPr>
          <w:sz w:val="28"/>
          <w:szCs w:val="28"/>
        </w:rPr>
        <w:t xml:space="preserve"> (НОД 1-</w:t>
      </w:r>
      <w:r w:rsidR="00CF77E2" w:rsidRPr="009F0851">
        <w:rPr>
          <w:sz w:val="28"/>
          <w:szCs w:val="28"/>
        </w:rPr>
        <w:t>24</w:t>
      </w:r>
      <w:r w:rsidRPr="009F0851">
        <w:rPr>
          <w:sz w:val="28"/>
          <w:szCs w:val="28"/>
        </w:rPr>
        <w:t>) Задачи: формировать представления детей о танце, истории танца, о его истоках; пополнять и активизировать словарь детей, вводя специальную терминологию, связа</w:t>
      </w:r>
      <w:r w:rsidR="001D49BE" w:rsidRPr="009F0851">
        <w:rPr>
          <w:sz w:val="28"/>
          <w:szCs w:val="28"/>
        </w:rPr>
        <w:t>нной</w:t>
      </w:r>
      <w:r w:rsidRPr="009F0851">
        <w:rPr>
          <w:sz w:val="28"/>
          <w:szCs w:val="28"/>
        </w:rPr>
        <w:t xml:space="preserve"> с танцевальной деятельностью-названия разнообразных танцев; названия танцевальных персонажей, предметов, атрибутов. Национально-региональный компонент </w:t>
      </w:r>
    </w:p>
    <w:p w14:paraId="51659E4E" w14:textId="77777777" w:rsidR="006216B3" w:rsidRPr="009F0851" w:rsidRDefault="006216B3" w:rsidP="006216B3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Ознакомить детей с народными танцами Республики Татарстан, с их историей, истоками. Формировать представление детей о национальных костюмах, атрибутах.</w:t>
      </w:r>
    </w:p>
    <w:p w14:paraId="42770681" w14:textId="77777777" w:rsidR="001D49BE" w:rsidRPr="009F0851" w:rsidRDefault="001D49BE" w:rsidP="006216B3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14:paraId="6B41597A" w14:textId="77777777" w:rsidR="006216B3" w:rsidRPr="009F0851" w:rsidRDefault="001D49BE" w:rsidP="001B0158">
      <w:pPr>
        <w:tabs>
          <w:tab w:val="left" w:pos="5821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>7 Блок «Проведение праздников»</w:t>
      </w:r>
    </w:p>
    <w:p w14:paraId="45129CA0" w14:textId="77777777" w:rsidR="001D49BE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Компонент ДОУ </w:t>
      </w:r>
    </w:p>
    <w:p w14:paraId="760F70FA" w14:textId="77777777" w:rsidR="001D49BE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Сентябрь-ноябрь</w:t>
      </w:r>
      <w:r w:rsidRPr="009F0851">
        <w:rPr>
          <w:sz w:val="28"/>
          <w:szCs w:val="28"/>
        </w:rPr>
        <w:t xml:space="preserve">. Задачи: развивать способность свободно и раскрепощенно держаться перед зрителями в соответствии с индивидуальными особенностями детей; воспитывать и поддерживать желание доставить удовольствие своим выступлением родителям, воспитателям детского сада, малышам. </w:t>
      </w:r>
    </w:p>
    <w:p w14:paraId="496E1244" w14:textId="4BD94C9B" w:rsidR="001D49BE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Мероприятия: «Праздник осени», танц</w:t>
      </w:r>
      <w:r w:rsidR="009F0851">
        <w:rPr>
          <w:sz w:val="28"/>
          <w:szCs w:val="28"/>
        </w:rPr>
        <w:t>евальная</w:t>
      </w:r>
      <w:r w:rsidRPr="009F0851">
        <w:rPr>
          <w:sz w:val="28"/>
          <w:szCs w:val="28"/>
        </w:rPr>
        <w:t xml:space="preserve"> композиция «Танец с осенними листочками и зонтиками», муз М.Леграна; «Полька Кремена», муз А.Арскос и т.д. </w:t>
      </w:r>
    </w:p>
    <w:p w14:paraId="1EBFA6D4" w14:textId="77777777" w:rsidR="001D49BE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Национально-региональный компонент </w:t>
      </w:r>
    </w:p>
    <w:p w14:paraId="396FCA9D" w14:textId="77777777" w:rsidR="001D49BE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Татарский национальный праздник урожая «Сембеля» </w:t>
      </w:r>
    </w:p>
    <w:p w14:paraId="10BCBA56" w14:textId="77777777" w:rsidR="001D49BE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Декабрь-февраль.</w:t>
      </w:r>
      <w:r w:rsidRPr="009F0851">
        <w:rPr>
          <w:sz w:val="28"/>
          <w:szCs w:val="28"/>
        </w:rPr>
        <w:t xml:space="preserve"> Задачи: поощрять проявление творческой активности детей, желание доставить радость детям. </w:t>
      </w:r>
    </w:p>
    <w:p w14:paraId="33452BCB" w14:textId="6A5CBE75" w:rsidR="001D49BE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Мероприятия: «Путешествие к Деду Морозу» (новогодний утренник), муз композиции: танец «Чунга-чанга», муз В.Шаинского; «Аквариум», муз К. Сен-Санса; «Танец трёх поросят», песня Н.Ефремова «Ни кола и ни двора», игра «Чёрная стрелка». </w:t>
      </w:r>
    </w:p>
    <w:p w14:paraId="7FADC736" w14:textId="77777777" w:rsidR="00456482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Март-май.</w:t>
      </w:r>
      <w:r w:rsidRPr="009F0851">
        <w:rPr>
          <w:sz w:val="28"/>
          <w:szCs w:val="28"/>
        </w:rPr>
        <w:t xml:space="preserve"> Задачи: продолжать развивать устойчивый интерес к выступлениям перед родителями, сотрудниками детского сада, малышами. Мероприятия: «Мама-слово дорогое» (праздник, посвящённый 8 Марта), танц. </w:t>
      </w:r>
      <w:r w:rsidRPr="009F0851">
        <w:rPr>
          <w:sz w:val="28"/>
          <w:szCs w:val="28"/>
        </w:rPr>
        <w:lastRenderedPageBreak/>
        <w:t>композиции: «Красный сарафан» муз А. Варламова, «Волшебный цветок», муз. Ю. Чичкова. и т.д.</w:t>
      </w:r>
    </w:p>
    <w:p w14:paraId="48C052DC" w14:textId="77777777" w:rsidR="001D49BE" w:rsidRPr="009F0851" w:rsidRDefault="001D49BE" w:rsidP="001D49BE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 </w:t>
      </w:r>
    </w:p>
    <w:p w14:paraId="15379FA9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Национально-региональный компонент </w:t>
      </w:r>
    </w:p>
    <w:p w14:paraId="11F4D2CA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Национальный праздник Республики Татарстан «Навруз» Базовый компонент </w:t>
      </w:r>
    </w:p>
    <w:p w14:paraId="7847524A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Воспитывать у детей чувство радости, желание выступать на утреннике: двигаться, исполнять танцевальные композиции. Поощрять участие детей в подготовке к праздникам, поддерживать радостное чувство от совместных действий, успешно выполненных заданий </w:t>
      </w:r>
    </w:p>
    <w:p w14:paraId="632CE8F3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14:paraId="4CF1AD16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8 Блок «Проведение досугов и развлечений». </w:t>
      </w:r>
    </w:p>
    <w:p w14:paraId="6E89F3AA" w14:textId="77777777" w:rsidR="00456482" w:rsidRPr="009F0851" w:rsidRDefault="00456482" w:rsidP="0045648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ab/>
        <w:t xml:space="preserve">Базовый компонент организовывать просмотр концертов, различных постановок. Учить внимательно, смотреть и слушать выступления взрослых, детей, малышей, эмоционально откликаться на них. Воспитывать доброжелательность, умение правильно оценивать действия персонажей. Приучать активно, участвовать в различных развлечениях, используя умения и навыки, полученные на занятиях. </w:t>
      </w:r>
    </w:p>
    <w:p w14:paraId="3D55B652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b/>
          <w:i/>
          <w:sz w:val="28"/>
          <w:szCs w:val="28"/>
        </w:rPr>
      </w:pPr>
      <w:r w:rsidRPr="009F0851">
        <w:rPr>
          <w:b/>
          <w:i/>
          <w:sz w:val="28"/>
          <w:szCs w:val="28"/>
        </w:rPr>
        <w:t xml:space="preserve">Сентябрь-ноябрь. </w:t>
      </w:r>
    </w:p>
    <w:p w14:paraId="5AA02E33" w14:textId="77777777" w:rsid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1. «1 сентября - День Знаний», муз композиция «Кукляндия», муз П.Овсянникова и Т.Д. </w:t>
      </w:r>
    </w:p>
    <w:p w14:paraId="1C40417B" w14:textId="40DC3313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2</w:t>
      </w:r>
      <w:r w:rsidR="009F0851">
        <w:rPr>
          <w:sz w:val="28"/>
          <w:szCs w:val="28"/>
        </w:rPr>
        <w:t xml:space="preserve">. </w:t>
      </w:r>
      <w:r w:rsidRPr="009F0851">
        <w:rPr>
          <w:sz w:val="28"/>
          <w:szCs w:val="28"/>
        </w:rPr>
        <w:t xml:space="preserve">«На именинах у рябинки», (фольклорные экологические посиделки) хоровод «У рябинушки», муз композиция «Танец с зонтиками», музыка А.Петрова </w:t>
      </w:r>
    </w:p>
    <w:p w14:paraId="681CCF6B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«Музыкальный дождик» (досуг с элементами логоритмики); логоритмические упражнения, этюд «На полянке, под дождём», «Полька парами» (аудиозапись) Национально-региональный компонент </w:t>
      </w:r>
    </w:p>
    <w:p w14:paraId="3CA975E4" w14:textId="77777777" w:rsid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«Карга боткасы» Развлечение Народов Татарстана </w:t>
      </w:r>
    </w:p>
    <w:p w14:paraId="344E1D81" w14:textId="4E19539C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 xml:space="preserve">Декабрь-февраль. </w:t>
      </w:r>
    </w:p>
    <w:p w14:paraId="33CEAB57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1 «Красивые спинки» (игровой досуг); коммуникативная игра «Давайте поздороваемся», игра «Встань прямо», общеразвивающие движения. </w:t>
      </w:r>
    </w:p>
    <w:p w14:paraId="5DB8B24F" w14:textId="77777777" w:rsid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2 «Мама, папа, я-спортивная семья!» спортивно-музыкальный досуг; музыкально-ритмическая композиция «Салют», м</w:t>
      </w:r>
      <w:r w:rsidR="000520A5" w:rsidRPr="009F0851">
        <w:rPr>
          <w:sz w:val="28"/>
          <w:szCs w:val="28"/>
        </w:rPr>
        <w:t>уз. Карасёвой; музыкально-ритми</w:t>
      </w:r>
      <w:r w:rsidRPr="009F0851">
        <w:rPr>
          <w:sz w:val="28"/>
          <w:szCs w:val="28"/>
        </w:rPr>
        <w:t xml:space="preserve">ческая композиция «Воздушная кукуруза», муз. Тома Спенсера; музыкально-ритмическая композиция «Кот Леопольд», муз. Б. Савельева; рэп «Спорт-победа» </w:t>
      </w:r>
    </w:p>
    <w:p w14:paraId="20AC6D3F" w14:textId="7E5D55FC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Национально-региональный компонент </w:t>
      </w:r>
    </w:p>
    <w:p w14:paraId="607885D5" w14:textId="77777777" w:rsid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«Мусса Джалиль» досуг, посвящённый великому поэту </w:t>
      </w:r>
    </w:p>
    <w:p w14:paraId="11E7C0AA" w14:textId="119D7404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 xml:space="preserve">Март-май. </w:t>
      </w:r>
    </w:p>
    <w:p w14:paraId="51C33858" w14:textId="77777777" w:rsid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1 «Бюро добрых услуг», (музыкальное развлечение на тему «Профессии»; коммуникативная игра «Здравствуй» (Дания); образно-игровая</w:t>
      </w:r>
      <w:r w:rsid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 xml:space="preserve">композиция «Маляры», песня В.Шаинского «Песенка о ремонте»; коммуникативная игра «С растишками» (Португалия); Ритмический танец «Большая стирка», муз «Шоу Бенни Хила»; музыкально-ритмическая композиция «Волшебный цветок», муз Ю. Чичкова. </w:t>
      </w:r>
    </w:p>
    <w:p w14:paraId="09131716" w14:textId="30225E8A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lastRenderedPageBreak/>
        <w:t xml:space="preserve">2 «Витамины всем нужны и </w:t>
      </w:r>
      <w:r w:rsidR="009F0851" w:rsidRPr="009F0851">
        <w:rPr>
          <w:sz w:val="28"/>
          <w:szCs w:val="28"/>
        </w:rPr>
        <w:t>полезны,</w:t>
      </w:r>
      <w:r w:rsidRPr="009F0851">
        <w:rPr>
          <w:sz w:val="28"/>
          <w:szCs w:val="28"/>
        </w:rPr>
        <w:t xml:space="preserve"> и важны», (развлечение ко дню здоровья- 7 апреля) «Дети и природа», (пластическая природа), муз О.Юдахиной; «Весёлые витаминчики», (образно-игровая композиция), муз Ю. Чичкова. </w:t>
      </w:r>
    </w:p>
    <w:p w14:paraId="3C695F57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Национально-региональный компонент </w:t>
      </w:r>
    </w:p>
    <w:p w14:paraId="317B6DDB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«Живи, Тукай в сердцах детей!» досуг, посвященный жизни и деятельности и великого поэта Республики Татарстан. </w:t>
      </w:r>
    </w:p>
    <w:p w14:paraId="67322C45" w14:textId="77777777" w:rsidR="00456482" w:rsidRPr="009F0851" w:rsidRDefault="00456482" w:rsidP="00456482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«Весёлый Сабантуй» - празднование завершения посева.</w:t>
      </w:r>
    </w:p>
    <w:p w14:paraId="0AD9385F" w14:textId="77777777" w:rsidR="006216B3" w:rsidRPr="009F0851" w:rsidRDefault="006216B3" w:rsidP="001B0158">
      <w:pPr>
        <w:tabs>
          <w:tab w:val="left" w:pos="5821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14:paraId="4A545E2A" w14:textId="77777777" w:rsidR="000520A5" w:rsidRPr="009F0851" w:rsidRDefault="000520A5" w:rsidP="009D4936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9F0851">
        <w:rPr>
          <w:rFonts w:ascii="Times New Roman CYR" w:hAnsi="Times New Roman CYR" w:cs="Times New Roman CYR"/>
          <w:b/>
          <w:bCs/>
          <w:sz w:val="28"/>
          <w:szCs w:val="28"/>
        </w:rPr>
        <w:t xml:space="preserve">2.4. Педагогический мониторинг </w:t>
      </w:r>
    </w:p>
    <w:p w14:paraId="21AD604E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Критерии оценки параметров, определяющих уровень музыкального и психомоторного развития в соответствии с пятибалльной системой. </w:t>
      </w:r>
    </w:p>
    <w:p w14:paraId="13544B28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1 Музыкальность: </w:t>
      </w:r>
    </w:p>
    <w:p w14:paraId="23D40790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5 баллов - движения выражают музыкальный образ и совпадают с тонкой нюансировкой, фразами; </w:t>
      </w:r>
    </w:p>
    <w:p w14:paraId="1832E479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4 балла - передают только общий характер, темп и метроритм; </w:t>
      </w:r>
    </w:p>
    <w:p w14:paraId="7373C288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балла - движения не совпадают с темпом, метроритмом музыки, ориентированы только на начало и конец звучания, а также на счёт и показ взрослого. </w:t>
      </w:r>
    </w:p>
    <w:p w14:paraId="3AFACDAC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2 Эмоциональная сфера: </w:t>
      </w:r>
    </w:p>
    <w:p w14:paraId="42B11979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5 баллов - выразительность мимики и пантомимики, умение передавать в мимике, позе, жестах разнообразную гамму чувств исходя из музыки и содержания композиции, умение выразить свои чувства не только в движении, но и в слове. </w:t>
      </w:r>
    </w:p>
    <w:p w14:paraId="1F2B1691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4 балла - умение вживаться в создаваемый образ, находя наиболее выразительные средства для воплощения, используя мимику, жесты, движения. Но ребёнок затрудняется в выполнении задания. Требуется помощь взрослого. </w:t>
      </w:r>
    </w:p>
    <w:p w14:paraId="530D89D3" w14:textId="77777777" w:rsidR="009F0A79" w:rsidRPr="009F0851" w:rsidRDefault="009F0A79" w:rsidP="009D493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балла - мимика бедная, движения невыразительные. </w:t>
      </w:r>
    </w:p>
    <w:p w14:paraId="496D32A0" w14:textId="53FB7CAE" w:rsidR="001B0158" w:rsidRPr="009F0851" w:rsidRDefault="009F0A79" w:rsidP="009D4936">
      <w:pPr>
        <w:autoSpaceDE w:val="0"/>
        <w:autoSpaceDN w:val="0"/>
        <w:adjustRightInd w:val="0"/>
        <w:jc w:val="both"/>
        <w:rPr>
          <w:rFonts w:ascii="Calibri" w:hAnsi="Calibri" w:cs="Calibri"/>
          <w:b/>
          <w:color w:val="FF0000"/>
          <w:sz w:val="28"/>
          <w:szCs w:val="28"/>
        </w:rPr>
      </w:pPr>
      <w:r w:rsidRPr="009F0851">
        <w:rPr>
          <w:b/>
          <w:sz w:val="28"/>
          <w:szCs w:val="28"/>
        </w:rPr>
        <w:t xml:space="preserve">3 Проявление некоторых характерологических особенностей ребёнка (скованность-общительность, экстраверсия - интроверсия): </w:t>
      </w:r>
      <w:r w:rsidR="001B0158" w:rsidRPr="009F0851">
        <w:rPr>
          <w:rFonts w:ascii="Calibri" w:hAnsi="Calibri" w:cs="Calibri"/>
          <w:b/>
          <w:color w:val="FF0000"/>
          <w:sz w:val="28"/>
          <w:szCs w:val="28"/>
        </w:rPr>
        <w:t xml:space="preserve">      </w:t>
      </w:r>
    </w:p>
    <w:p w14:paraId="7D3C0F32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5 баллов - проявление экстраверсии (стремление ребёнка встать вперёд, выделится, чтобы его было видно). </w:t>
      </w:r>
    </w:p>
    <w:p w14:paraId="041FE0A9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4 балла - проявление небольшой скованности, застенчивости ребёнка. </w:t>
      </w:r>
    </w:p>
    <w:p w14:paraId="55FA71A9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балла - проявление интроверсии (стремление ребёнка отойти на задний план, спрятаться за спины других). </w:t>
      </w:r>
    </w:p>
    <w:p w14:paraId="03E73811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3 Творческие проявления: </w:t>
      </w:r>
    </w:p>
    <w:p w14:paraId="585E8538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5 баллов - умение импровизировать под знакомую и незнакомую музыку на основе освоенных на занятиях движений, а также придумывать свои собственные, оригинальные «па». </w:t>
      </w:r>
    </w:p>
    <w:p w14:paraId="3D299328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4 балла - затруднение в импровизации в свободном танце, в самостоятельном подборе движения в соответствии с эмоционально-образным содержанием музыки. </w:t>
      </w:r>
    </w:p>
    <w:p w14:paraId="7EFF28E3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балла - слабая творческая одарённость. Малая увлечённость ребёнка самим процессом движения под музыку. </w:t>
      </w:r>
    </w:p>
    <w:p w14:paraId="1DD097FC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4 Внимание</w:t>
      </w:r>
      <w:r w:rsidRPr="009F0851">
        <w:rPr>
          <w:sz w:val="28"/>
          <w:szCs w:val="28"/>
        </w:rPr>
        <w:t xml:space="preserve">: </w:t>
      </w:r>
    </w:p>
    <w:p w14:paraId="66635A6A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lastRenderedPageBreak/>
        <w:t xml:space="preserve">5 баллов - способность не отвлекаться от музыки и процесса движения. Ребёнок правильно выполняет ритмическую композицию от начала до конца самостоятельно. </w:t>
      </w:r>
    </w:p>
    <w:p w14:paraId="0C90735F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4 балла - ребёнок выполняет ритмическую композицию с некоторыми подсказками. </w:t>
      </w:r>
    </w:p>
    <w:p w14:paraId="1CA6B557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балла - ребёнок испытывает большие затруднения в исполнении композиции из-за рассеянности внимания. </w:t>
      </w:r>
    </w:p>
    <w:p w14:paraId="42879C6D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5 Память: </w:t>
      </w:r>
    </w:p>
    <w:p w14:paraId="6788E8EC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5 баллов - способность запоминать музыку и движения. Ребёнок запоминает последовательность упражнений с 3-5 повторений композиции. </w:t>
      </w:r>
    </w:p>
    <w:p w14:paraId="0A5C9216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4 балла - детям необходимо 6-8 повторений композиции вместе с педагогом. </w:t>
      </w:r>
    </w:p>
    <w:p w14:paraId="1C5CFC22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балла - неспособность запомнить последовательность движений или потребность в большом количестве повторений. </w:t>
      </w:r>
    </w:p>
    <w:p w14:paraId="36416949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6 Подвижность нервных процессов: </w:t>
      </w:r>
    </w:p>
    <w:p w14:paraId="0670F38F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5 баллов - скорость двигательной реакции на изменение музыки. Соответствие исполнения упражнений музыке, умение подчинять движения темпу, ритму, динамике, форме и т д. </w:t>
      </w:r>
    </w:p>
    <w:p w14:paraId="363C66DA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4 балла - отмечается заторможенность (запаздывание, задержка и медлительность в движении);</w:t>
      </w:r>
      <w:r w:rsidR="009D4936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>повышенная возбудимость</w:t>
      </w:r>
      <w:r w:rsidR="009D4936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>- ускорение движений (переход от одного движения к последующему без четкой законченности предыдущего</w:t>
      </w:r>
      <w:r w:rsidR="009D4936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 xml:space="preserve">- перескакивание, торопливость. </w:t>
      </w:r>
    </w:p>
    <w:p w14:paraId="464291FC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балла - ребёнок ориентируется на показ, счет взрослого. </w:t>
      </w:r>
    </w:p>
    <w:p w14:paraId="02E753C2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 xml:space="preserve">7 Пластичность, гибкость: </w:t>
      </w:r>
    </w:p>
    <w:p w14:paraId="7F84D978" w14:textId="77777777" w:rsidR="009F0A79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5 баллов - мягкость, плавность и музыкальность движений рук, подвижность суставов, гибкость позвоночника, позволяющие исполнять неслож</w:t>
      </w:r>
      <w:r w:rsidR="009D4936" w:rsidRPr="009F0851">
        <w:rPr>
          <w:sz w:val="28"/>
          <w:szCs w:val="28"/>
        </w:rPr>
        <w:t>ные акробатические упражнения (</w:t>
      </w:r>
      <w:r w:rsidRPr="009F0851">
        <w:rPr>
          <w:sz w:val="28"/>
          <w:szCs w:val="28"/>
        </w:rPr>
        <w:t>«рыбка», «полушпагат» и др</w:t>
      </w:r>
      <w:r w:rsidR="009D4936" w:rsidRPr="009F0851">
        <w:rPr>
          <w:sz w:val="28"/>
          <w:szCs w:val="28"/>
        </w:rPr>
        <w:t>.</w:t>
      </w:r>
      <w:r w:rsidRPr="009F0851">
        <w:rPr>
          <w:sz w:val="28"/>
          <w:szCs w:val="28"/>
        </w:rPr>
        <w:t xml:space="preserve">) </w:t>
      </w:r>
    </w:p>
    <w:p w14:paraId="2697BFF1" w14:textId="77777777" w:rsidR="009D4936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4 балла</w:t>
      </w:r>
      <w:r w:rsidR="009D4936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 xml:space="preserve">- гибкость, пластичность, мягкость движений развита недостаточно. </w:t>
      </w:r>
    </w:p>
    <w:p w14:paraId="26AB47F6" w14:textId="77777777" w:rsidR="009F0A79" w:rsidRPr="009F0851" w:rsidRDefault="009D4936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3 </w:t>
      </w:r>
      <w:r w:rsidR="009F0A79" w:rsidRPr="009F0851">
        <w:rPr>
          <w:sz w:val="28"/>
          <w:szCs w:val="28"/>
        </w:rPr>
        <w:t>балла</w:t>
      </w:r>
      <w:r w:rsidRPr="009F0851">
        <w:rPr>
          <w:sz w:val="28"/>
          <w:szCs w:val="28"/>
        </w:rPr>
        <w:t xml:space="preserve"> </w:t>
      </w:r>
      <w:r w:rsidR="009F0A79" w:rsidRPr="009F0851">
        <w:rPr>
          <w:sz w:val="28"/>
          <w:szCs w:val="28"/>
        </w:rPr>
        <w:t xml:space="preserve">- в движениях ребёнка практически отсутствует пластичность, гибкость, подвижность суставов. </w:t>
      </w:r>
    </w:p>
    <w:p w14:paraId="13F45FD1" w14:textId="77777777" w:rsidR="001B0158" w:rsidRPr="009F0851" w:rsidRDefault="009F0A79" w:rsidP="009D4936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F0851">
        <w:rPr>
          <w:b/>
          <w:sz w:val="28"/>
          <w:szCs w:val="28"/>
        </w:rPr>
        <w:t>8 Координация, ловкость движений:</w:t>
      </w:r>
    </w:p>
    <w:p w14:paraId="210C984A" w14:textId="77777777" w:rsidR="00551C19" w:rsidRPr="009F0851" w:rsidRDefault="00551C1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5 баллов</w:t>
      </w:r>
      <w:r w:rsidR="000520A5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 xml:space="preserve">- точность, ловкость движений, координация рук и ног при выполнении упражнений (в ходьбе, общеразвивающих и танцевальных движениях); правильное сочетание движений рук и ног при ходьбе. </w:t>
      </w:r>
    </w:p>
    <w:p w14:paraId="7B3B0DAB" w14:textId="77777777" w:rsidR="00551C19" w:rsidRPr="009F0851" w:rsidRDefault="00551C1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4 балла</w:t>
      </w:r>
      <w:r w:rsidR="000520A5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 xml:space="preserve">- неточность, наблюдающаяся в исполнение ритмических композиций, а также в разных общеразвивающих видах движений. </w:t>
      </w:r>
    </w:p>
    <w:p w14:paraId="23886191" w14:textId="77777777" w:rsidR="009F0A79" w:rsidRPr="009F0851" w:rsidRDefault="00551C19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3 балла</w:t>
      </w:r>
      <w:r w:rsidR="000520A5" w:rsidRPr="009F0851">
        <w:rPr>
          <w:sz w:val="28"/>
          <w:szCs w:val="28"/>
        </w:rPr>
        <w:t xml:space="preserve"> </w:t>
      </w:r>
      <w:r w:rsidRPr="009F0851">
        <w:rPr>
          <w:sz w:val="28"/>
          <w:szCs w:val="28"/>
        </w:rPr>
        <w:t>- отсутствие координации рук и ног при выполнении упражнений, недостаточность ловкости движений при исполнении ритмических композиций.</w:t>
      </w:r>
    </w:p>
    <w:p w14:paraId="4213C8AC" w14:textId="77777777" w:rsidR="00933093" w:rsidRPr="009F0851" w:rsidRDefault="00933093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b/>
          <w:sz w:val="28"/>
          <w:szCs w:val="28"/>
        </w:rPr>
        <w:t>Характеристика уровней</w:t>
      </w:r>
      <w:r w:rsidRPr="009F0851">
        <w:rPr>
          <w:sz w:val="28"/>
          <w:szCs w:val="28"/>
        </w:rPr>
        <w:t xml:space="preserve">. </w:t>
      </w:r>
    </w:p>
    <w:p w14:paraId="0C0655E4" w14:textId="77777777" w:rsidR="00933093" w:rsidRPr="009F0851" w:rsidRDefault="00933093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i/>
          <w:sz w:val="28"/>
          <w:szCs w:val="28"/>
        </w:rPr>
        <w:t>Высокий уровень</w:t>
      </w:r>
      <w:r w:rsidRPr="009F0851">
        <w:rPr>
          <w:sz w:val="28"/>
          <w:szCs w:val="28"/>
        </w:rPr>
        <w:t xml:space="preserve"> - творческая активность ребёнка, его самостоятельность, </w:t>
      </w:r>
      <w:r w:rsidR="000520A5" w:rsidRPr="009F0851">
        <w:rPr>
          <w:sz w:val="28"/>
          <w:szCs w:val="28"/>
        </w:rPr>
        <w:t xml:space="preserve">инициатива, быстрое осмысление </w:t>
      </w:r>
      <w:r w:rsidRPr="009F0851">
        <w:rPr>
          <w:sz w:val="28"/>
          <w:szCs w:val="28"/>
        </w:rPr>
        <w:t xml:space="preserve">задания, точное выразительное его выполнение без помощи взрослых, ярко выраженная эмоциональность (во всех видах музыкальной деятельности). </w:t>
      </w:r>
    </w:p>
    <w:p w14:paraId="6A19B26A" w14:textId="77777777" w:rsidR="00933093" w:rsidRPr="009F0851" w:rsidRDefault="00933093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i/>
          <w:sz w:val="28"/>
          <w:szCs w:val="28"/>
        </w:rPr>
        <w:t>Уровень выше среднего</w:t>
      </w:r>
      <w:r w:rsidRPr="009F0851">
        <w:rPr>
          <w:sz w:val="28"/>
          <w:szCs w:val="28"/>
        </w:rPr>
        <w:t xml:space="preserve"> - эмоциональная отзывчивость, интерес, желание включиться в музыкальную деятельность. Но ребёнок затрудняется в </w:t>
      </w:r>
      <w:r w:rsidRPr="009F0851">
        <w:rPr>
          <w:sz w:val="28"/>
          <w:szCs w:val="28"/>
        </w:rPr>
        <w:lastRenderedPageBreak/>
        <w:t xml:space="preserve">выполнении задания. Требуется помощь взрослого, дополнительные объяснения, показ, повтор. </w:t>
      </w:r>
    </w:p>
    <w:p w14:paraId="76DE7B40" w14:textId="77777777" w:rsidR="00933093" w:rsidRPr="009F0851" w:rsidRDefault="00933093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i/>
          <w:sz w:val="28"/>
          <w:szCs w:val="28"/>
        </w:rPr>
        <w:t>Средний уровень</w:t>
      </w:r>
      <w:r w:rsidRPr="009F0851">
        <w:rPr>
          <w:sz w:val="28"/>
          <w:szCs w:val="28"/>
        </w:rPr>
        <w:t xml:space="preserve"> – мало эмоционален, не очень активен, равнодушен, спокойно без особого интереса относится к музыке, к музыкальной деятельности. Способности к самостоятельности прослеживаются не всегда.</w:t>
      </w:r>
    </w:p>
    <w:p w14:paraId="502B31EC" w14:textId="77777777" w:rsidR="009F0A79" w:rsidRPr="009F0851" w:rsidRDefault="009F0A79" w:rsidP="009D4936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</w:p>
    <w:p w14:paraId="24270553" w14:textId="77777777" w:rsidR="001B0158" w:rsidRPr="009F0851" w:rsidRDefault="001B0158" w:rsidP="009D4936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 xml:space="preserve">3. </w:t>
      </w:r>
      <w:r w:rsidRPr="009F0851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ОРГАНИЗАЦИОННЫЙ РАЗДЕЛ</w:t>
      </w:r>
    </w:p>
    <w:p w14:paraId="08040BC9" w14:textId="1F8BD631" w:rsidR="00ED3834" w:rsidRPr="009F0851" w:rsidRDefault="00D13B9A" w:rsidP="009D4936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9F0851">
        <w:rPr>
          <w:b/>
          <w:color w:val="000000"/>
          <w:sz w:val="28"/>
          <w:szCs w:val="28"/>
        </w:rPr>
        <w:t xml:space="preserve">3.1. Организация режима дополнительной образовательной программы </w:t>
      </w:r>
      <w:r w:rsidR="00ED3834" w:rsidRPr="009F0851">
        <w:rPr>
          <w:sz w:val="28"/>
          <w:szCs w:val="28"/>
        </w:rPr>
        <w:t xml:space="preserve">Программа </w:t>
      </w:r>
      <w:r w:rsidRPr="009F0851">
        <w:rPr>
          <w:sz w:val="28"/>
          <w:szCs w:val="28"/>
        </w:rPr>
        <w:t xml:space="preserve">в условиях дополнительного образования в ДОУ ориентирована </w:t>
      </w:r>
      <w:r w:rsidR="00831729" w:rsidRPr="009F0851">
        <w:rPr>
          <w:sz w:val="28"/>
          <w:szCs w:val="28"/>
        </w:rPr>
        <w:t>на развитие ритмопластики</w:t>
      </w:r>
      <w:r w:rsidR="00ED3834" w:rsidRPr="009F0851">
        <w:rPr>
          <w:sz w:val="28"/>
          <w:szCs w:val="28"/>
        </w:rPr>
        <w:t xml:space="preserve"> </w:t>
      </w:r>
      <w:r w:rsidR="00831729" w:rsidRPr="009F0851">
        <w:rPr>
          <w:sz w:val="28"/>
          <w:szCs w:val="28"/>
        </w:rPr>
        <w:t>у детей старшего дошкольного возраста и рассчитана</w:t>
      </w:r>
      <w:r w:rsidRPr="009F0851">
        <w:rPr>
          <w:sz w:val="28"/>
          <w:szCs w:val="28"/>
        </w:rPr>
        <w:t xml:space="preserve"> на 1 год. Состав кружка формируется с учётом желания детей</w:t>
      </w:r>
      <w:r w:rsidR="00D00955" w:rsidRPr="009F0851">
        <w:t xml:space="preserve"> </w:t>
      </w:r>
      <w:r w:rsidR="00D00955" w:rsidRPr="009F0851">
        <w:rPr>
          <w:sz w:val="28"/>
          <w:szCs w:val="28"/>
        </w:rPr>
        <w:t>и результатов диагностики их навыков.</w:t>
      </w:r>
    </w:p>
    <w:p w14:paraId="1E44CE33" w14:textId="77777777" w:rsidR="00D13B9A" w:rsidRPr="009F0851" w:rsidRDefault="00D13B9A" w:rsidP="00D13B9A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9F0851">
        <w:rPr>
          <w:b/>
          <w:bCs/>
          <w:sz w:val="28"/>
          <w:szCs w:val="28"/>
        </w:rPr>
        <w:t>Учебный план работы по дополнительной образовательной программе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387"/>
        <w:gridCol w:w="2388"/>
        <w:gridCol w:w="2387"/>
        <w:gridCol w:w="2194"/>
      </w:tblGrid>
      <w:tr w:rsidR="00D13B9A" w:rsidRPr="009F0851" w14:paraId="0E452E32" w14:textId="77777777" w:rsidTr="00ED3834">
        <w:trPr>
          <w:trHeight w:val="1"/>
        </w:trPr>
        <w:tc>
          <w:tcPr>
            <w:tcW w:w="2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0A74C80" w14:textId="77777777" w:rsidR="00D13B9A" w:rsidRPr="009F0851" w:rsidRDefault="00D13B9A" w:rsidP="00ED383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9F0851">
              <w:rPr>
                <w:sz w:val="28"/>
                <w:szCs w:val="28"/>
              </w:rPr>
              <w:t>Возраст детей</w:t>
            </w:r>
          </w:p>
        </w:tc>
        <w:tc>
          <w:tcPr>
            <w:tcW w:w="2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3D2E9966" w14:textId="77777777" w:rsidR="00D13B9A" w:rsidRPr="009F0851" w:rsidRDefault="00D13B9A" w:rsidP="00ED383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F0851">
              <w:rPr>
                <w:sz w:val="28"/>
                <w:szCs w:val="28"/>
              </w:rPr>
              <w:t>Всего занятий</w:t>
            </w:r>
          </w:p>
          <w:p w14:paraId="3FBFC229" w14:textId="77777777" w:rsidR="00D13B9A" w:rsidRPr="009F0851" w:rsidRDefault="00D13B9A" w:rsidP="00ED383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F0851">
              <w:rPr>
                <w:sz w:val="28"/>
                <w:szCs w:val="28"/>
              </w:rPr>
              <w:t>/часов в неделю/</w:t>
            </w:r>
          </w:p>
        </w:tc>
        <w:tc>
          <w:tcPr>
            <w:tcW w:w="2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3A886C25" w14:textId="77777777" w:rsidR="00D13B9A" w:rsidRPr="009F0851" w:rsidRDefault="00D13B9A" w:rsidP="00ED383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F0851">
              <w:rPr>
                <w:sz w:val="28"/>
                <w:szCs w:val="28"/>
              </w:rPr>
              <w:t>Всего занятий</w:t>
            </w:r>
          </w:p>
          <w:p w14:paraId="1EA9ABB3" w14:textId="77777777" w:rsidR="00D13B9A" w:rsidRPr="009F0851" w:rsidRDefault="00D13B9A" w:rsidP="00ED383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F0851">
              <w:rPr>
                <w:sz w:val="28"/>
                <w:szCs w:val="28"/>
              </w:rPr>
              <w:t>/часов в месяц/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6E2CA6D9" w14:textId="77777777" w:rsidR="00D13B9A" w:rsidRPr="009F0851" w:rsidRDefault="00D13B9A" w:rsidP="00ED383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F0851">
              <w:rPr>
                <w:sz w:val="28"/>
                <w:szCs w:val="28"/>
              </w:rPr>
              <w:t>Количество занятий</w:t>
            </w:r>
          </w:p>
          <w:p w14:paraId="4209D535" w14:textId="77777777" w:rsidR="00D13B9A" w:rsidRPr="009F0851" w:rsidRDefault="00D13B9A" w:rsidP="00ED383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F0851">
              <w:rPr>
                <w:sz w:val="28"/>
                <w:szCs w:val="28"/>
              </w:rPr>
              <w:t>/часов в год/</w:t>
            </w:r>
          </w:p>
        </w:tc>
      </w:tr>
      <w:tr w:rsidR="00D13B9A" w:rsidRPr="009F0851" w14:paraId="5B46B8AD" w14:textId="77777777" w:rsidTr="00ED3834">
        <w:trPr>
          <w:trHeight w:val="1"/>
        </w:trPr>
        <w:tc>
          <w:tcPr>
            <w:tcW w:w="2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F09E2C6" w14:textId="49CEBC64" w:rsidR="00D13B9A" w:rsidRPr="009F0851" w:rsidRDefault="00782BF9" w:rsidP="008148E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9F0851">
              <w:rPr>
                <w:sz w:val="28"/>
                <w:szCs w:val="28"/>
              </w:rPr>
              <w:t>5</w:t>
            </w:r>
            <w:r w:rsidR="00D13B9A" w:rsidRPr="009F0851">
              <w:rPr>
                <w:sz w:val="28"/>
                <w:szCs w:val="28"/>
                <w:lang w:val="en-US"/>
              </w:rPr>
              <w:t>-</w:t>
            </w:r>
            <w:r w:rsidR="00D13B9A" w:rsidRPr="009F0851">
              <w:rPr>
                <w:sz w:val="28"/>
                <w:szCs w:val="28"/>
              </w:rPr>
              <w:t>7</w:t>
            </w:r>
            <w:r w:rsidR="00D13B9A" w:rsidRPr="009F0851">
              <w:rPr>
                <w:sz w:val="28"/>
                <w:szCs w:val="28"/>
                <w:lang w:val="en-US"/>
              </w:rPr>
              <w:t xml:space="preserve"> </w:t>
            </w:r>
            <w:r w:rsidR="00D13B9A" w:rsidRPr="009F0851">
              <w:rPr>
                <w:sz w:val="28"/>
                <w:szCs w:val="28"/>
              </w:rPr>
              <w:t>лет</w:t>
            </w:r>
          </w:p>
        </w:tc>
        <w:tc>
          <w:tcPr>
            <w:tcW w:w="2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94D78A9" w14:textId="016151A6" w:rsidR="00D13B9A" w:rsidRPr="009F0851" w:rsidRDefault="007524F2" w:rsidP="008148E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9F0851">
              <w:rPr>
                <w:sz w:val="28"/>
                <w:szCs w:val="28"/>
              </w:rPr>
              <w:t>2/</w:t>
            </w:r>
            <w:r w:rsidR="00C82419" w:rsidRPr="009F0851">
              <w:rPr>
                <w:sz w:val="28"/>
                <w:szCs w:val="28"/>
              </w:rPr>
              <w:t>50</w:t>
            </w:r>
            <w:r w:rsidR="000E0594" w:rsidRPr="009F0851">
              <w:rPr>
                <w:sz w:val="28"/>
                <w:szCs w:val="28"/>
              </w:rPr>
              <w:t>-</w:t>
            </w:r>
            <w:r w:rsidR="00C82419" w:rsidRPr="009F0851">
              <w:rPr>
                <w:sz w:val="28"/>
                <w:szCs w:val="28"/>
              </w:rPr>
              <w:t>6</w:t>
            </w:r>
            <w:r w:rsidR="000E0594" w:rsidRPr="009F0851">
              <w:rPr>
                <w:sz w:val="28"/>
                <w:szCs w:val="28"/>
              </w:rPr>
              <w:t>0</w:t>
            </w:r>
            <w:r w:rsidR="00D13B9A" w:rsidRPr="009F0851">
              <w:rPr>
                <w:sz w:val="28"/>
                <w:szCs w:val="28"/>
                <w:lang w:val="en-US"/>
              </w:rPr>
              <w:t xml:space="preserve"> </w:t>
            </w:r>
            <w:r w:rsidR="00D13B9A" w:rsidRPr="009F0851">
              <w:rPr>
                <w:sz w:val="28"/>
                <w:szCs w:val="28"/>
              </w:rPr>
              <w:t>мин</w:t>
            </w:r>
          </w:p>
        </w:tc>
        <w:tc>
          <w:tcPr>
            <w:tcW w:w="2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C1A9DBE" w14:textId="69B90C44" w:rsidR="00D13B9A" w:rsidRPr="009F0851" w:rsidRDefault="00055A58" w:rsidP="008148E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9F0851">
              <w:rPr>
                <w:sz w:val="28"/>
                <w:szCs w:val="28"/>
              </w:rPr>
              <w:t>8/</w:t>
            </w:r>
            <w:r w:rsidR="00C82419" w:rsidRPr="009F0851">
              <w:rPr>
                <w:sz w:val="28"/>
                <w:szCs w:val="28"/>
              </w:rPr>
              <w:t>200-240мин.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42284A0" w14:textId="5CF7D37F" w:rsidR="00D13B9A" w:rsidRPr="009F0851" w:rsidRDefault="006130CB" w:rsidP="008148E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9F0851">
              <w:rPr>
                <w:sz w:val="28"/>
                <w:szCs w:val="28"/>
              </w:rPr>
              <w:t>72</w:t>
            </w:r>
            <w:r w:rsidR="00D13B9A" w:rsidRPr="009F0851">
              <w:rPr>
                <w:sz w:val="28"/>
                <w:szCs w:val="28"/>
                <w:lang w:val="en-US"/>
              </w:rPr>
              <w:t xml:space="preserve">/ </w:t>
            </w:r>
            <w:r w:rsidR="00C82419" w:rsidRPr="009F0851">
              <w:rPr>
                <w:sz w:val="28"/>
                <w:szCs w:val="28"/>
              </w:rPr>
              <w:t>1800-2160 мин.</w:t>
            </w:r>
          </w:p>
        </w:tc>
      </w:tr>
    </w:tbl>
    <w:p w14:paraId="5B7716FC" w14:textId="77777777" w:rsidR="00C82419" w:rsidRPr="009F0851" w:rsidRDefault="00C82419" w:rsidP="00D13B9A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14:paraId="4327BAC9" w14:textId="4B24BD18" w:rsidR="00D13B9A" w:rsidRPr="009F0851" w:rsidRDefault="000E0594" w:rsidP="00D13B9A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Занятия</w:t>
      </w:r>
      <w:r w:rsidR="00D13B9A" w:rsidRPr="009F0851">
        <w:rPr>
          <w:sz w:val="28"/>
          <w:szCs w:val="28"/>
        </w:rPr>
        <w:t xml:space="preserve"> провод</w:t>
      </w:r>
      <w:r w:rsidRPr="009F0851">
        <w:rPr>
          <w:sz w:val="28"/>
          <w:szCs w:val="28"/>
        </w:rPr>
        <w:t>я</w:t>
      </w:r>
      <w:r w:rsidR="00D13B9A" w:rsidRPr="009F0851">
        <w:rPr>
          <w:sz w:val="28"/>
          <w:szCs w:val="28"/>
        </w:rPr>
        <w:t xml:space="preserve">тся </w:t>
      </w:r>
      <w:r w:rsidR="0084466F" w:rsidRPr="009F0851">
        <w:rPr>
          <w:sz w:val="28"/>
          <w:szCs w:val="28"/>
        </w:rPr>
        <w:t xml:space="preserve">2 </w:t>
      </w:r>
      <w:r w:rsidR="00D13B9A" w:rsidRPr="009F0851">
        <w:rPr>
          <w:sz w:val="28"/>
          <w:szCs w:val="28"/>
        </w:rPr>
        <w:t>раз</w:t>
      </w:r>
      <w:r w:rsidR="001973C1" w:rsidRPr="009F0851">
        <w:rPr>
          <w:sz w:val="28"/>
          <w:szCs w:val="28"/>
        </w:rPr>
        <w:t xml:space="preserve">а </w:t>
      </w:r>
      <w:r w:rsidR="00D13B9A" w:rsidRPr="009F0851">
        <w:rPr>
          <w:sz w:val="28"/>
          <w:szCs w:val="28"/>
        </w:rPr>
        <w:t>в неделю во вторую половину дня, продолжительностью 25</w:t>
      </w:r>
      <w:r w:rsidRPr="009F0851">
        <w:rPr>
          <w:sz w:val="28"/>
          <w:szCs w:val="28"/>
        </w:rPr>
        <w:t>-30</w:t>
      </w:r>
      <w:r w:rsidR="00D13B9A" w:rsidRPr="009F0851">
        <w:rPr>
          <w:sz w:val="28"/>
          <w:szCs w:val="28"/>
        </w:rPr>
        <w:t xml:space="preserve"> минут. </w:t>
      </w:r>
    </w:p>
    <w:p w14:paraId="6635871C" w14:textId="77777777" w:rsidR="00D13B9A" w:rsidRPr="009F0851" w:rsidRDefault="00D13B9A" w:rsidP="00D13B9A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Мониторинг</w:t>
      </w:r>
      <w:r w:rsidRPr="009F0851">
        <w:rPr>
          <w:color w:val="FF6600"/>
          <w:sz w:val="28"/>
          <w:szCs w:val="28"/>
        </w:rPr>
        <w:t xml:space="preserve"> </w:t>
      </w:r>
      <w:r w:rsidRPr="009F0851">
        <w:rPr>
          <w:sz w:val="28"/>
          <w:szCs w:val="28"/>
        </w:rPr>
        <w:t>детей проводится в начале и в конце учебного года. В течение учебного года планируется ряд творческих показов: участие в концертных мероприятиях ДОУ, утренниках, конкурсных выступлениях.</w:t>
      </w:r>
    </w:p>
    <w:p w14:paraId="2E8D3210" w14:textId="77777777" w:rsidR="00D13B9A" w:rsidRPr="009F0851" w:rsidRDefault="00D13B9A" w:rsidP="001B0158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</w:p>
    <w:p w14:paraId="79C65112" w14:textId="77777777" w:rsidR="001B0158" w:rsidRPr="009F0851" w:rsidRDefault="00D13B9A" w:rsidP="001B0158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  <w:r w:rsidRPr="009F0851">
        <w:rPr>
          <w:b/>
          <w:bCs/>
          <w:color w:val="000000"/>
          <w:sz w:val="28"/>
          <w:szCs w:val="28"/>
        </w:rPr>
        <w:t>3.2</w:t>
      </w:r>
      <w:r w:rsidR="001B0158" w:rsidRPr="009F0851">
        <w:rPr>
          <w:b/>
          <w:bCs/>
          <w:color w:val="000000"/>
          <w:sz w:val="28"/>
          <w:szCs w:val="28"/>
        </w:rPr>
        <w:t>.</w:t>
      </w:r>
      <w:r w:rsidR="00ED3834" w:rsidRPr="009F0851">
        <w:rPr>
          <w:b/>
          <w:bCs/>
          <w:color w:val="000000"/>
          <w:sz w:val="28"/>
          <w:szCs w:val="28"/>
        </w:rPr>
        <w:t xml:space="preserve"> </w:t>
      </w:r>
      <w:r w:rsidR="003231B7" w:rsidRPr="009F0851">
        <w:rPr>
          <w:b/>
          <w:bCs/>
          <w:sz w:val="28"/>
          <w:szCs w:val="28"/>
        </w:rPr>
        <w:t>Материально-техническое</w:t>
      </w:r>
      <w:r w:rsidR="001B0158" w:rsidRPr="009F0851">
        <w:rPr>
          <w:b/>
          <w:bCs/>
          <w:sz w:val="28"/>
          <w:szCs w:val="28"/>
        </w:rPr>
        <w:t xml:space="preserve"> обеспечение Программы</w:t>
      </w:r>
    </w:p>
    <w:p w14:paraId="482127C2" w14:textId="77777777" w:rsidR="001B0158" w:rsidRPr="009F0851" w:rsidRDefault="001B0158" w:rsidP="00D13B9A">
      <w:pPr>
        <w:widowControl w:val="0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Для успешной реализации данной Программы необходимо материально-техническое обеспечение:</w:t>
      </w:r>
    </w:p>
    <w:p w14:paraId="3AFF2002" w14:textId="77777777" w:rsidR="001B0158" w:rsidRPr="009F0851" w:rsidRDefault="001B0158" w:rsidP="00D13B9A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Звукоизолированное помещение – групповая комната;</w:t>
      </w:r>
    </w:p>
    <w:p w14:paraId="687BC118" w14:textId="77777777" w:rsidR="001B0158" w:rsidRPr="009F0851" w:rsidRDefault="001B0158" w:rsidP="00D13B9A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Материально-техническое оснащение (ТСО): музыкальный центр, компьютер, мультимедийное оборудование, микрофоны, CD-диски;</w:t>
      </w:r>
    </w:p>
    <w:p w14:paraId="6EABA3C9" w14:textId="77777777" w:rsidR="001B0158" w:rsidRPr="009F0851" w:rsidRDefault="00D13B9A" w:rsidP="00D13B9A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Наличие литературы для </w:t>
      </w:r>
      <w:r w:rsidR="001B0158" w:rsidRPr="009F0851">
        <w:rPr>
          <w:sz w:val="28"/>
          <w:szCs w:val="28"/>
        </w:rPr>
        <w:t>педагога: методическая, учебная, познавательная; иллюстрации, дидактические игры и пособия, художественная литература;</w:t>
      </w:r>
    </w:p>
    <w:p w14:paraId="49B74FB4" w14:textId="77777777" w:rsidR="001B0158" w:rsidRPr="009F0851" w:rsidRDefault="001B0158" w:rsidP="00D13B9A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Сценические костюмы, необходимые для создания образа и становления маленького артиста.</w:t>
      </w:r>
    </w:p>
    <w:p w14:paraId="187985A2" w14:textId="77777777" w:rsidR="001B0158" w:rsidRPr="009F0851" w:rsidRDefault="001B0158" w:rsidP="001B0158">
      <w:pPr>
        <w:autoSpaceDE w:val="0"/>
        <w:autoSpaceDN w:val="0"/>
        <w:adjustRightInd w:val="0"/>
        <w:ind w:left="720"/>
        <w:jc w:val="both"/>
        <w:rPr>
          <w:sz w:val="28"/>
          <w:szCs w:val="28"/>
        </w:rPr>
      </w:pPr>
    </w:p>
    <w:p w14:paraId="09085825" w14:textId="77777777" w:rsidR="001B0158" w:rsidRPr="009F0851" w:rsidRDefault="00D13B9A" w:rsidP="001B0158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b/>
          <w:bCs/>
          <w:sz w:val="28"/>
          <w:szCs w:val="28"/>
        </w:rPr>
        <w:t>3.3</w:t>
      </w:r>
      <w:r w:rsidR="001B0158" w:rsidRPr="009F0851">
        <w:rPr>
          <w:b/>
          <w:bCs/>
          <w:sz w:val="28"/>
          <w:szCs w:val="28"/>
        </w:rPr>
        <w:t>. Список литературы</w:t>
      </w:r>
    </w:p>
    <w:p w14:paraId="202A3113" w14:textId="77777777" w:rsidR="00ED3834" w:rsidRPr="009F0851" w:rsidRDefault="001B0158" w:rsidP="00ED3834">
      <w:pPr>
        <w:autoSpaceDE w:val="0"/>
        <w:autoSpaceDN w:val="0"/>
        <w:adjustRightInd w:val="0"/>
        <w:rPr>
          <w:color w:val="000000"/>
          <w:sz w:val="28"/>
          <w:szCs w:val="28"/>
          <w:u w:val="single"/>
        </w:rPr>
      </w:pPr>
      <w:r w:rsidRPr="009F0851">
        <w:rPr>
          <w:color w:val="000000"/>
          <w:sz w:val="28"/>
          <w:szCs w:val="28"/>
          <w:u w:val="single"/>
        </w:rPr>
        <w:t xml:space="preserve">Программы: </w:t>
      </w:r>
    </w:p>
    <w:p w14:paraId="0DA97122" w14:textId="57672E70" w:rsidR="001B0158" w:rsidRPr="009F0851" w:rsidRDefault="00ED3834" w:rsidP="00AE7482">
      <w:pPr>
        <w:widowControl w:val="0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9F0851">
        <w:rPr>
          <w:color w:val="000000"/>
          <w:sz w:val="28"/>
          <w:szCs w:val="28"/>
        </w:rPr>
        <w:t>Шаехова Р.К. Региональная программа дошкольного образования</w:t>
      </w:r>
      <w:r w:rsidR="009B0A4A" w:rsidRPr="009F0851">
        <w:rPr>
          <w:color w:val="000000"/>
          <w:sz w:val="28"/>
          <w:szCs w:val="28"/>
        </w:rPr>
        <w:t xml:space="preserve"> </w:t>
      </w:r>
      <w:r w:rsidRPr="009F0851">
        <w:rPr>
          <w:color w:val="000000"/>
          <w:sz w:val="28"/>
          <w:szCs w:val="28"/>
        </w:rPr>
        <w:t>«Сөенеч- радость познания»</w:t>
      </w:r>
      <w:r w:rsidR="001B0158" w:rsidRPr="009F0851">
        <w:rPr>
          <w:color w:val="000000"/>
          <w:sz w:val="28"/>
          <w:szCs w:val="28"/>
        </w:rPr>
        <w:t>. Казань, 201</w:t>
      </w:r>
      <w:r w:rsidRPr="009F0851">
        <w:rPr>
          <w:color w:val="000000"/>
          <w:sz w:val="28"/>
          <w:szCs w:val="28"/>
        </w:rPr>
        <w:t>7</w:t>
      </w:r>
    </w:p>
    <w:p w14:paraId="3865E6EA" w14:textId="77777777" w:rsidR="00AE7482" w:rsidRPr="009F0851" w:rsidRDefault="00AE7482" w:rsidP="00AE7482">
      <w:pPr>
        <w:autoSpaceDE w:val="0"/>
        <w:autoSpaceDN w:val="0"/>
        <w:adjustRightInd w:val="0"/>
        <w:rPr>
          <w:sz w:val="28"/>
          <w:szCs w:val="28"/>
        </w:rPr>
      </w:pPr>
      <w:r w:rsidRPr="009F0851">
        <w:rPr>
          <w:sz w:val="28"/>
          <w:szCs w:val="28"/>
        </w:rPr>
        <w:t xml:space="preserve">Программа «Ладушки» Каплунова, И.М., Новоскольцева И.А. </w:t>
      </w:r>
    </w:p>
    <w:p w14:paraId="38587660" w14:textId="77777777" w:rsidR="00AE7482" w:rsidRPr="009F0851" w:rsidRDefault="00AE7482" w:rsidP="00AE7482">
      <w:pPr>
        <w:autoSpaceDE w:val="0"/>
        <w:autoSpaceDN w:val="0"/>
        <w:adjustRightInd w:val="0"/>
        <w:rPr>
          <w:sz w:val="28"/>
          <w:szCs w:val="28"/>
        </w:rPr>
      </w:pPr>
      <w:r w:rsidRPr="009F0851">
        <w:rPr>
          <w:sz w:val="28"/>
          <w:szCs w:val="28"/>
        </w:rPr>
        <w:lastRenderedPageBreak/>
        <w:t>Буренина А.И. «Ритмическая мозаика» (Программа по ритмической пластике для</w:t>
      </w:r>
      <w:r w:rsidR="009D4936" w:rsidRPr="009F0851">
        <w:rPr>
          <w:sz w:val="28"/>
          <w:szCs w:val="28"/>
        </w:rPr>
        <w:t xml:space="preserve"> детей). Санкт-Петербург, 2000</w:t>
      </w:r>
    </w:p>
    <w:p w14:paraId="34C212C6" w14:textId="77777777" w:rsidR="001B0158" w:rsidRPr="009F0851" w:rsidRDefault="001B0158" w:rsidP="001B0158">
      <w:pPr>
        <w:autoSpaceDE w:val="0"/>
        <w:autoSpaceDN w:val="0"/>
        <w:adjustRightInd w:val="0"/>
        <w:rPr>
          <w:color w:val="000000"/>
          <w:sz w:val="28"/>
          <w:szCs w:val="28"/>
          <w:u w:val="single"/>
        </w:rPr>
      </w:pPr>
      <w:r w:rsidRPr="009F0851">
        <w:rPr>
          <w:color w:val="000000"/>
          <w:sz w:val="28"/>
          <w:szCs w:val="28"/>
          <w:u w:val="single"/>
        </w:rPr>
        <w:t>Методические пособия:</w:t>
      </w:r>
    </w:p>
    <w:p w14:paraId="1456FDDD" w14:textId="77777777" w:rsidR="00AE7482" w:rsidRPr="009F0851" w:rsidRDefault="00AE7482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Слуцкая С.Л. «Танцевальная мозаика» (Хореография в детском саду). М., 2006. </w:t>
      </w:r>
    </w:p>
    <w:p w14:paraId="6855C925" w14:textId="77777777" w:rsidR="00AE7482" w:rsidRPr="009F0851" w:rsidRDefault="00AE7482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Фирилева Ж.Е., Сайкина Е.Г. «Са-фи-дансе» (Танцевально-игровая гимнастика для детей). Санкт-Петербург, 2003. </w:t>
      </w:r>
    </w:p>
    <w:p w14:paraId="3E1283AE" w14:textId="77777777" w:rsidR="009D4936" w:rsidRPr="009F0851" w:rsidRDefault="00AE7482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Дубровская Е. А. «Ступеньки музыкального развития». М, 2003. </w:t>
      </w:r>
    </w:p>
    <w:p w14:paraId="675291FC" w14:textId="77777777" w:rsidR="009D4936" w:rsidRPr="009F0851" w:rsidRDefault="00AE7482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Антипина А.Е. «Театрализованная деятельность в детском саду» (Игры, упражнения, сценарии). М., 2003. </w:t>
      </w:r>
    </w:p>
    <w:p w14:paraId="65B76057" w14:textId="77777777" w:rsidR="00AE7482" w:rsidRPr="009F0851" w:rsidRDefault="00AE7482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Михайлова М.А., Воронина И.В. «Танцы, игры, упражнения для красивого движения». Ярославль, 2001. </w:t>
      </w:r>
    </w:p>
    <w:p w14:paraId="46F7C3BE" w14:textId="77777777" w:rsidR="009D4936" w:rsidRPr="009F0851" w:rsidRDefault="00AE7482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 xml:space="preserve">Михайлова М.А. «Развитие музыкальных способностей детей». Ярославль. 1997. Михайлова М.А., Горбина Е.В. «Поём, играем, танцуем дома и в саду». Ярославль. 1997. </w:t>
      </w:r>
    </w:p>
    <w:p w14:paraId="2A1D3D92" w14:textId="77777777" w:rsidR="00DD2D70" w:rsidRPr="00ED3834" w:rsidRDefault="00AE7482" w:rsidP="009D493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9F0851">
        <w:rPr>
          <w:sz w:val="28"/>
          <w:szCs w:val="28"/>
        </w:rPr>
        <w:t>Костина эл. «Камертон». (Программа музыкального образования детей раннего и дошкольного возраста). М., 2008.</w:t>
      </w:r>
    </w:p>
    <w:sectPr w:rsidR="00DD2D70" w:rsidRPr="00ED3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DB2D748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0AF5B6F"/>
    <w:multiLevelType w:val="hybridMultilevel"/>
    <w:tmpl w:val="13BA1E2A"/>
    <w:lvl w:ilvl="0" w:tplc="7AEC1D66">
      <w:numFmt w:val="bullet"/>
      <w:lvlText w:val="•"/>
      <w:lvlJc w:val="left"/>
      <w:pPr>
        <w:ind w:left="1413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101D"/>
    <w:multiLevelType w:val="hybridMultilevel"/>
    <w:tmpl w:val="B586589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6630679"/>
    <w:multiLevelType w:val="hybridMultilevel"/>
    <w:tmpl w:val="E92CEC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7531F5"/>
    <w:multiLevelType w:val="hybridMultilevel"/>
    <w:tmpl w:val="A7F6FA18"/>
    <w:lvl w:ilvl="0" w:tplc="7AEC1D66">
      <w:numFmt w:val="bullet"/>
      <w:lvlText w:val="•"/>
      <w:lvlJc w:val="left"/>
      <w:pPr>
        <w:ind w:left="1413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0654D"/>
    <w:multiLevelType w:val="hybridMultilevel"/>
    <w:tmpl w:val="D69EE830"/>
    <w:lvl w:ilvl="0" w:tplc="0DB2D748">
      <w:numFmt w:val="bullet"/>
      <w:lvlText w:val=""/>
      <w:legacy w:legacy="1" w:legacySpace="0" w:legacyIndent="360"/>
      <w:lvlJc w:val="left"/>
      <w:pPr>
        <w:ind w:left="0" w:firstLine="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6C3CF4"/>
    <w:multiLevelType w:val="hybridMultilevel"/>
    <w:tmpl w:val="2BC81F86"/>
    <w:lvl w:ilvl="0" w:tplc="7AEC1D66">
      <w:numFmt w:val="bullet"/>
      <w:lvlText w:val="•"/>
      <w:lvlJc w:val="left"/>
      <w:pPr>
        <w:ind w:left="1413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A4208"/>
    <w:multiLevelType w:val="hybridMultilevel"/>
    <w:tmpl w:val="C22C8932"/>
    <w:lvl w:ilvl="0" w:tplc="7AEC1D66">
      <w:numFmt w:val="bullet"/>
      <w:lvlText w:val="•"/>
      <w:lvlJc w:val="left"/>
      <w:pPr>
        <w:ind w:left="2121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55039E1"/>
    <w:multiLevelType w:val="hybridMultilevel"/>
    <w:tmpl w:val="5DD62F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0778BE"/>
    <w:multiLevelType w:val="hybridMultilevel"/>
    <w:tmpl w:val="E5EC1C32"/>
    <w:lvl w:ilvl="0" w:tplc="0DB2D748">
      <w:numFmt w:val="bullet"/>
      <w:lvlText w:val=""/>
      <w:legacy w:legacy="1" w:legacySpace="0" w:legacyIndent="360"/>
      <w:lvlJc w:val="left"/>
      <w:pPr>
        <w:ind w:left="0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F65EC5"/>
    <w:multiLevelType w:val="multilevel"/>
    <w:tmpl w:val="0896A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3D483D"/>
    <w:multiLevelType w:val="hybridMultilevel"/>
    <w:tmpl w:val="000414F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12255A"/>
    <w:multiLevelType w:val="hybridMultilevel"/>
    <w:tmpl w:val="305825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EB1357"/>
    <w:multiLevelType w:val="hybridMultilevel"/>
    <w:tmpl w:val="558EA5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6D7FCD"/>
    <w:multiLevelType w:val="hybridMultilevel"/>
    <w:tmpl w:val="73CA7668"/>
    <w:lvl w:ilvl="0" w:tplc="7AEC1D66">
      <w:numFmt w:val="bullet"/>
      <w:lvlText w:val="•"/>
      <w:lvlJc w:val="left"/>
      <w:pPr>
        <w:ind w:left="2121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B072170"/>
    <w:multiLevelType w:val="hybridMultilevel"/>
    <w:tmpl w:val="BF8042DA"/>
    <w:lvl w:ilvl="0" w:tplc="7AEC1D66">
      <w:numFmt w:val="bullet"/>
      <w:lvlText w:val="•"/>
      <w:lvlJc w:val="left"/>
      <w:pPr>
        <w:ind w:left="1413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4B14784A"/>
    <w:multiLevelType w:val="multilevel"/>
    <w:tmpl w:val="F4EED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8308EA"/>
    <w:multiLevelType w:val="hybridMultilevel"/>
    <w:tmpl w:val="5AFCD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8B346C"/>
    <w:multiLevelType w:val="multilevel"/>
    <w:tmpl w:val="83F257F2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9" w15:restartNumberingAfterBreak="0">
    <w:nsid w:val="5DFB40AD"/>
    <w:multiLevelType w:val="hybridMultilevel"/>
    <w:tmpl w:val="EF7C0D08"/>
    <w:lvl w:ilvl="0" w:tplc="7AEC1D66">
      <w:numFmt w:val="bullet"/>
      <w:lvlText w:val="•"/>
      <w:lvlJc w:val="left"/>
      <w:pPr>
        <w:ind w:left="1413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214013"/>
    <w:multiLevelType w:val="hybridMultilevel"/>
    <w:tmpl w:val="D55A668E"/>
    <w:lvl w:ilvl="0" w:tplc="7AEC1D66">
      <w:numFmt w:val="bullet"/>
      <w:lvlText w:val="•"/>
      <w:lvlJc w:val="left"/>
      <w:pPr>
        <w:ind w:left="2121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68734B87"/>
    <w:multiLevelType w:val="hybridMultilevel"/>
    <w:tmpl w:val="64520CB6"/>
    <w:lvl w:ilvl="0" w:tplc="7AEC1D66">
      <w:numFmt w:val="bullet"/>
      <w:lvlText w:val="•"/>
      <w:lvlJc w:val="left"/>
      <w:pPr>
        <w:ind w:left="1413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436CE5"/>
    <w:multiLevelType w:val="multilevel"/>
    <w:tmpl w:val="A008F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FB7FD8"/>
    <w:multiLevelType w:val="hybridMultilevel"/>
    <w:tmpl w:val="CDCE0F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82260C"/>
    <w:multiLevelType w:val="hybridMultilevel"/>
    <w:tmpl w:val="BD0CF5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24"/>
  </w:num>
  <w:num w:numId="3">
    <w:abstractNumId w:val="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24"/>
  </w:num>
  <w:num w:numId="12">
    <w:abstractNumId w:val="13"/>
  </w:num>
  <w:num w:numId="13">
    <w:abstractNumId w:val="17"/>
  </w:num>
  <w:num w:numId="14">
    <w:abstractNumId w:val="2"/>
  </w:num>
  <w:num w:numId="15">
    <w:abstractNumId w:val="15"/>
  </w:num>
  <w:num w:numId="16">
    <w:abstractNumId w:val="6"/>
  </w:num>
  <w:num w:numId="17">
    <w:abstractNumId w:val="4"/>
  </w:num>
  <w:num w:numId="18">
    <w:abstractNumId w:val="21"/>
  </w:num>
  <w:num w:numId="19">
    <w:abstractNumId w:val="1"/>
  </w:num>
  <w:num w:numId="20">
    <w:abstractNumId w:val="20"/>
  </w:num>
  <w:num w:numId="21">
    <w:abstractNumId w:val="19"/>
  </w:num>
  <w:num w:numId="22">
    <w:abstractNumId w:val="14"/>
  </w:num>
  <w:num w:numId="23">
    <w:abstractNumId w:val="7"/>
  </w:num>
  <w:num w:numId="24">
    <w:abstractNumId w:val="8"/>
  </w:num>
  <w:num w:numId="25">
    <w:abstractNumId w:val="10"/>
  </w:num>
  <w:num w:numId="26">
    <w:abstractNumId w:val="2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158"/>
    <w:rsid w:val="00025BCD"/>
    <w:rsid w:val="00043B07"/>
    <w:rsid w:val="000520A5"/>
    <w:rsid w:val="00055A58"/>
    <w:rsid w:val="000712CF"/>
    <w:rsid w:val="000B4545"/>
    <w:rsid w:val="000D69AB"/>
    <w:rsid w:val="000E0594"/>
    <w:rsid w:val="000E4069"/>
    <w:rsid w:val="000E443A"/>
    <w:rsid w:val="000F6842"/>
    <w:rsid w:val="00166617"/>
    <w:rsid w:val="001973C1"/>
    <w:rsid w:val="001B0158"/>
    <w:rsid w:val="001D450E"/>
    <w:rsid w:val="001D49BE"/>
    <w:rsid w:val="001E18D2"/>
    <w:rsid w:val="001E4111"/>
    <w:rsid w:val="001E61BE"/>
    <w:rsid w:val="0020213E"/>
    <w:rsid w:val="00210E98"/>
    <w:rsid w:val="00213D0B"/>
    <w:rsid w:val="00221E74"/>
    <w:rsid w:val="00245FAF"/>
    <w:rsid w:val="00261492"/>
    <w:rsid w:val="00274B91"/>
    <w:rsid w:val="002767A0"/>
    <w:rsid w:val="00285B31"/>
    <w:rsid w:val="002C516E"/>
    <w:rsid w:val="002E3759"/>
    <w:rsid w:val="002E4F7A"/>
    <w:rsid w:val="002E6B1C"/>
    <w:rsid w:val="00311196"/>
    <w:rsid w:val="003231B7"/>
    <w:rsid w:val="0033091E"/>
    <w:rsid w:val="0033120B"/>
    <w:rsid w:val="00396E9E"/>
    <w:rsid w:val="003B024F"/>
    <w:rsid w:val="003B4995"/>
    <w:rsid w:val="003C4CF1"/>
    <w:rsid w:val="003D52C1"/>
    <w:rsid w:val="003D6BCD"/>
    <w:rsid w:val="003F077D"/>
    <w:rsid w:val="00412FB8"/>
    <w:rsid w:val="00425731"/>
    <w:rsid w:val="004463B9"/>
    <w:rsid w:val="00453C9C"/>
    <w:rsid w:val="00456482"/>
    <w:rsid w:val="0045708C"/>
    <w:rsid w:val="004F5B5B"/>
    <w:rsid w:val="00506B8D"/>
    <w:rsid w:val="00534799"/>
    <w:rsid w:val="00551C19"/>
    <w:rsid w:val="00572731"/>
    <w:rsid w:val="00591F7C"/>
    <w:rsid w:val="005925CC"/>
    <w:rsid w:val="00594611"/>
    <w:rsid w:val="0061282B"/>
    <w:rsid w:val="006130CB"/>
    <w:rsid w:val="006216B3"/>
    <w:rsid w:val="006546ED"/>
    <w:rsid w:val="00655283"/>
    <w:rsid w:val="006602DF"/>
    <w:rsid w:val="0066182A"/>
    <w:rsid w:val="006661BA"/>
    <w:rsid w:val="006929E3"/>
    <w:rsid w:val="006A0020"/>
    <w:rsid w:val="006B7AA4"/>
    <w:rsid w:val="00703A2F"/>
    <w:rsid w:val="007524F2"/>
    <w:rsid w:val="0077371E"/>
    <w:rsid w:val="00775A0A"/>
    <w:rsid w:val="00782BF9"/>
    <w:rsid w:val="00791AF0"/>
    <w:rsid w:val="00796F56"/>
    <w:rsid w:val="008148E0"/>
    <w:rsid w:val="00831729"/>
    <w:rsid w:val="00840254"/>
    <w:rsid w:val="0084466F"/>
    <w:rsid w:val="00846694"/>
    <w:rsid w:val="008B039A"/>
    <w:rsid w:val="008D579E"/>
    <w:rsid w:val="008F326B"/>
    <w:rsid w:val="00915BC1"/>
    <w:rsid w:val="009210FF"/>
    <w:rsid w:val="00925AC6"/>
    <w:rsid w:val="00933093"/>
    <w:rsid w:val="009740FD"/>
    <w:rsid w:val="00976E5A"/>
    <w:rsid w:val="009A40C8"/>
    <w:rsid w:val="009B0A4A"/>
    <w:rsid w:val="009D1776"/>
    <w:rsid w:val="009D4936"/>
    <w:rsid w:val="009D6DBF"/>
    <w:rsid w:val="009F0851"/>
    <w:rsid w:val="009F0A79"/>
    <w:rsid w:val="00A02DBD"/>
    <w:rsid w:val="00A11873"/>
    <w:rsid w:val="00A15605"/>
    <w:rsid w:val="00A16970"/>
    <w:rsid w:val="00A247B9"/>
    <w:rsid w:val="00A25AF9"/>
    <w:rsid w:val="00A72DA4"/>
    <w:rsid w:val="00A77AA5"/>
    <w:rsid w:val="00A80F19"/>
    <w:rsid w:val="00A85AA1"/>
    <w:rsid w:val="00A869DE"/>
    <w:rsid w:val="00A9374B"/>
    <w:rsid w:val="00AA55A2"/>
    <w:rsid w:val="00AB5622"/>
    <w:rsid w:val="00AE7482"/>
    <w:rsid w:val="00AF2930"/>
    <w:rsid w:val="00B208AA"/>
    <w:rsid w:val="00B546DF"/>
    <w:rsid w:val="00B54780"/>
    <w:rsid w:val="00B6398E"/>
    <w:rsid w:val="00B66692"/>
    <w:rsid w:val="00B91E9F"/>
    <w:rsid w:val="00B95BA4"/>
    <w:rsid w:val="00BA5EAD"/>
    <w:rsid w:val="00BA66CD"/>
    <w:rsid w:val="00BC73E2"/>
    <w:rsid w:val="00BE42EA"/>
    <w:rsid w:val="00BF11EE"/>
    <w:rsid w:val="00C0130C"/>
    <w:rsid w:val="00C51A3C"/>
    <w:rsid w:val="00C54F71"/>
    <w:rsid w:val="00C733A3"/>
    <w:rsid w:val="00C82419"/>
    <w:rsid w:val="00CE0EAE"/>
    <w:rsid w:val="00CE4351"/>
    <w:rsid w:val="00CF77E2"/>
    <w:rsid w:val="00D00955"/>
    <w:rsid w:val="00D13B9A"/>
    <w:rsid w:val="00D43DDC"/>
    <w:rsid w:val="00D81427"/>
    <w:rsid w:val="00DB3209"/>
    <w:rsid w:val="00DD2D70"/>
    <w:rsid w:val="00E104F2"/>
    <w:rsid w:val="00E11E71"/>
    <w:rsid w:val="00E32F31"/>
    <w:rsid w:val="00E44FE1"/>
    <w:rsid w:val="00E8423E"/>
    <w:rsid w:val="00EC34EA"/>
    <w:rsid w:val="00EC4908"/>
    <w:rsid w:val="00ED3834"/>
    <w:rsid w:val="00EE6C5E"/>
    <w:rsid w:val="00EF6867"/>
    <w:rsid w:val="00EF6E0F"/>
    <w:rsid w:val="00F273DD"/>
    <w:rsid w:val="00F51FA3"/>
    <w:rsid w:val="00F76BFF"/>
    <w:rsid w:val="00F926CC"/>
    <w:rsid w:val="00F95D80"/>
    <w:rsid w:val="00FC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DC5DA3"/>
  <w15:chartTrackingRefBased/>
  <w15:docId w15:val="{74D66B7F-F79F-D84E-B226-B63312A69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91E9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015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ocument Map"/>
    <w:basedOn w:val="a"/>
    <w:semiHidden/>
    <w:rsid w:val="001B0158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a5">
    <w:name w:val="Стиль"/>
    <w:rsid w:val="00F51F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6">
    <w:name w:val="Balloon Text"/>
    <w:basedOn w:val="a"/>
    <w:link w:val="a7"/>
    <w:rsid w:val="00285B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285B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8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63EE85-244B-4043-9BED-894643CD8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20</Pages>
  <Words>6022</Words>
  <Characters>34330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40272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</dc:creator>
  <cp:keywords/>
  <cp:lastModifiedBy>Светлана</cp:lastModifiedBy>
  <cp:revision>12</cp:revision>
  <cp:lastPrinted>2022-02-12T03:39:00Z</cp:lastPrinted>
  <dcterms:created xsi:type="dcterms:W3CDTF">2021-09-21T17:49:00Z</dcterms:created>
  <dcterms:modified xsi:type="dcterms:W3CDTF">2022-09-16T08:56:00Z</dcterms:modified>
</cp:coreProperties>
</file>